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45FB4742" w14:textId="77777777" w:rsidR="00543088" w:rsidRPr="00883C81" w:rsidRDefault="00543088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2" w:hanging="4"/>
        <w:jc w:val="center"/>
        <w:rPr>
          <w:rFonts w:asciiTheme="majorHAnsi" w:hAnsiTheme="majorHAnsi" w:cstheme="majorHAnsi"/>
          <w:b/>
          <w:sz w:val="44"/>
          <w:szCs w:val="44"/>
        </w:rPr>
      </w:pPr>
      <w:bookmarkStart w:id="0" w:name="_heading=h.gjdgxs" w:colFirst="0" w:colLast="0"/>
      <w:bookmarkEnd w:id="0"/>
    </w:p>
    <w:p w14:paraId="3F66A04A" w14:textId="77777777" w:rsidR="00543088" w:rsidRPr="00883C81" w:rsidRDefault="00543088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2" w:hanging="4"/>
        <w:jc w:val="center"/>
        <w:rPr>
          <w:rFonts w:asciiTheme="majorHAnsi" w:hAnsiTheme="majorHAnsi" w:cstheme="majorHAnsi"/>
          <w:b/>
          <w:sz w:val="44"/>
          <w:szCs w:val="44"/>
        </w:rPr>
      </w:pPr>
    </w:p>
    <w:p w14:paraId="6D310F3D" w14:textId="77777777" w:rsidR="00543088" w:rsidRPr="00883C81" w:rsidRDefault="00543088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2" w:hanging="4"/>
        <w:jc w:val="center"/>
        <w:rPr>
          <w:rFonts w:asciiTheme="majorHAnsi" w:hAnsiTheme="majorHAnsi" w:cstheme="majorHAnsi"/>
          <w:b/>
          <w:sz w:val="44"/>
          <w:szCs w:val="44"/>
        </w:rPr>
      </w:pPr>
    </w:p>
    <w:p w14:paraId="7CE6481F" w14:textId="6505B347" w:rsidR="003E2E64" w:rsidRPr="00883C81" w:rsidRDefault="00BC6FF7">
      <w:pPr>
        <w:ind w:left="2" w:hanging="4"/>
        <w:jc w:val="center"/>
        <w:rPr>
          <w:rFonts w:asciiTheme="majorHAnsi" w:hAnsiTheme="majorHAnsi" w:cstheme="majorHAnsi"/>
          <w:sz w:val="44"/>
          <w:szCs w:val="44"/>
        </w:rPr>
      </w:pPr>
      <w:r w:rsidRPr="00BC6FF7">
        <w:rPr>
          <w:rFonts w:asciiTheme="majorHAnsi" w:hAnsiTheme="majorHAnsi" w:cstheme="majorHAnsi"/>
          <w:b/>
          <w:bCs/>
          <w:sz w:val="44"/>
          <w:szCs w:val="44"/>
        </w:rPr>
        <w:t>INFORME DE LA GESTIÓN DE LA CONTRATISTA REALIZADA EN LA OBRA SOBRE SEGURIDAD E HIGIENE DEL TRABAJO, PARA LOS TRABAJADORES ASIGNADOS AL PROYECTO</w:t>
      </w:r>
    </w:p>
    <w:p w14:paraId="5C2D4989" w14:textId="506AFBD0" w:rsidR="00543088" w:rsidRPr="00883C81" w:rsidRDefault="00543088">
      <w:pPr>
        <w:ind w:left="2" w:hanging="4"/>
        <w:jc w:val="center"/>
        <w:rPr>
          <w:rFonts w:asciiTheme="majorHAnsi" w:hAnsiTheme="majorHAnsi" w:cstheme="majorHAnsi"/>
          <w:sz w:val="44"/>
          <w:szCs w:val="44"/>
        </w:rPr>
      </w:pPr>
    </w:p>
    <w:p w14:paraId="334B3BBF" w14:textId="683FD86A" w:rsidR="00543088" w:rsidRPr="00883C81" w:rsidRDefault="00543088">
      <w:pPr>
        <w:ind w:left="2" w:hanging="4"/>
        <w:jc w:val="center"/>
        <w:rPr>
          <w:rFonts w:asciiTheme="majorHAnsi" w:hAnsiTheme="majorHAnsi" w:cstheme="majorHAnsi"/>
          <w:sz w:val="44"/>
          <w:szCs w:val="44"/>
        </w:rPr>
      </w:pPr>
    </w:p>
    <w:p w14:paraId="745E4607" w14:textId="5D81D9C7" w:rsidR="00543088" w:rsidRPr="00883C81" w:rsidRDefault="003D1CE6">
      <w:pPr>
        <w:ind w:left="2" w:hanging="4"/>
        <w:jc w:val="center"/>
        <w:rPr>
          <w:rFonts w:asciiTheme="majorHAnsi" w:hAnsiTheme="majorHAnsi" w:cstheme="majorHAnsi"/>
          <w:b/>
          <w:sz w:val="44"/>
          <w:szCs w:val="44"/>
          <w:highlight w:val="yellow"/>
        </w:rPr>
      </w:pPr>
      <w:r w:rsidRPr="00883C81">
        <w:rPr>
          <w:rFonts w:asciiTheme="majorHAnsi" w:hAnsiTheme="majorHAnsi" w:cstheme="majorHAnsi"/>
          <w:b/>
          <w:sz w:val="44"/>
          <w:szCs w:val="44"/>
          <w:highlight w:val="yellow"/>
        </w:rPr>
        <w:t>NOMBRE DEL PROYECTO</w:t>
      </w:r>
    </w:p>
    <w:p w14:paraId="598C9A4F" w14:textId="26161401" w:rsidR="003D1CE6" w:rsidRDefault="003D1CE6">
      <w:pPr>
        <w:ind w:left="2" w:hanging="4"/>
        <w:jc w:val="center"/>
        <w:rPr>
          <w:rFonts w:asciiTheme="majorHAnsi" w:hAnsiTheme="majorHAnsi" w:cstheme="majorHAnsi"/>
          <w:b/>
          <w:sz w:val="44"/>
          <w:szCs w:val="44"/>
          <w:highlight w:val="yellow"/>
        </w:rPr>
      </w:pPr>
      <w:r w:rsidRPr="00883C81">
        <w:rPr>
          <w:rFonts w:asciiTheme="majorHAnsi" w:hAnsiTheme="majorHAnsi" w:cstheme="majorHAnsi"/>
          <w:b/>
          <w:sz w:val="44"/>
          <w:szCs w:val="44"/>
          <w:highlight w:val="yellow"/>
        </w:rPr>
        <w:t>CODIGO DEL PROYECTO</w:t>
      </w:r>
    </w:p>
    <w:p w14:paraId="380A3F2F" w14:textId="65808E06" w:rsidR="00F308D6" w:rsidRPr="00883C81" w:rsidRDefault="00F308D6">
      <w:pPr>
        <w:ind w:left="2" w:hanging="4"/>
        <w:jc w:val="center"/>
        <w:rPr>
          <w:rFonts w:asciiTheme="majorHAnsi" w:hAnsiTheme="majorHAnsi" w:cstheme="majorHAnsi"/>
          <w:b/>
          <w:sz w:val="44"/>
          <w:szCs w:val="44"/>
        </w:rPr>
      </w:pPr>
      <w:r w:rsidRPr="00F308D6">
        <w:rPr>
          <w:rFonts w:asciiTheme="majorHAnsi" w:hAnsiTheme="majorHAnsi" w:cstheme="majorHAnsi"/>
          <w:b/>
          <w:sz w:val="44"/>
          <w:szCs w:val="44"/>
          <w:highlight w:val="yellow"/>
        </w:rPr>
        <w:t>CONTRATISTA</w:t>
      </w:r>
    </w:p>
    <w:p w14:paraId="34C1FA1A" w14:textId="77777777" w:rsidR="00543088" w:rsidRPr="00883C81" w:rsidRDefault="00543088">
      <w:pPr>
        <w:ind w:left="2" w:hanging="4"/>
        <w:jc w:val="center"/>
        <w:rPr>
          <w:rFonts w:asciiTheme="majorHAnsi" w:hAnsiTheme="majorHAnsi" w:cstheme="majorHAnsi"/>
          <w:sz w:val="44"/>
          <w:szCs w:val="44"/>
        </w:rPr>
      </w:pPr>
    </w:p>
    <w:p w14:paraId="3AA16D3A" w14:textId="52909EEE" w:rsidR="003E2E64" w:rsidRPr="00883C81" w:rsidRDefault="006309F8">
      <w:pPr>
        <w:ind w:left="2" w:hanging="4"/>
        <w:jc w:val="center"/>
        <w:rPr>
          <w:rFonts w:asciiTheme="majorHAnsi" w:hAnsiTheme="majorHAnsi" w:cstheme="majorHAnsi"/>
          <w:sz w:val="44"/>
          <w:szCs w:val="44"/>
        </w:rPr>
      </w:pPr>
      <w:r>
        <w:rPr>
          <w:rFonts w:asciiTheme="majorHAnsi" w:hAnsiTheme="majorHAnsi" w:cstheme="majorHAnsi"/>
          <w:b/>
          <w:sz w:val="44"/>
          <w:szCs w:val="44"/>
          <w:highlight w:val="yellow"/>
        </w:rPr>
        <w:t>DISTRIBUIDORA</w:t>
      </w:r>
    </w:p>
    <w:p w14:paraId="5DE80EC7" w14:textId="77777777" w:rsidR="003E2E64" w:rsidRPr="00883C81" w:rsidRDefault="00E855E4">
      <w:pPr>
        <w:ind w:left="1" w:hanging="3"/>
        <w:jc w:val="center"/>
        <w:rPr>
          <w:rFonts w:asciiTheme="majorHAnsi" w:hAnsiTheme="majorHAnsi" w:cstheme="majorHAnsi"/>
          <w:sz w:val="28"/>
          <w:szCs w:val="28"/>
        </w:rPr>
      </w:pPr>
      <w:r w:rsidRPr="00883C81">
        <w:rPr>
          <w:rFonts w:asciiTheme="majorHAnsi" w:hAnsiTheme="majorHAnsi" w:cstheme="majorHAnsi"/>
          <w:sz w:val="28"/>
          <w:szCs w:val="28"/>
        </w:rPr>
        <w:br/>
      </w:r>
    </w:p>
    <w:p w14:paraId="6ABE9DF8" w14:textId="77777777" w:rsidR="003E2E64" w:rsidRPr="00883C81" w:rsidRDefault="003E2E64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2" w:hanging="4"/>
        <w:rPr>
          <w:rFonts w:asciiTheme="majorHAnsi" w:eastAsia="Calibri" w:hAnsiTheme="majorHAnsi" w:cstheme="majorHAnsi"/>
          <w:sz w:val="40"/>
          <w:szCs w:val="40"/>
        </w:rPr>
      </w:pPr>
    </w:p>
    <w:p w14:paraId="33DD2E72" w14:textId="10A478F0" w:rsidR="003E2E64" w:rsidRPr="00883C81" w:rsidRDefault="003E2E64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hanging="2"/>
        <w:jc w:val="center"/>
        <w:rPr>
          <w:rFonts w:asciiTheme="majorHAnsi" w:eastAsia="Calibri" w:hAnsiTheme="majorHAnsi" w:cstheme="majorHAnsi"/>
          <w:b/>
          <w:sz w:val="20"/>
          <w:szCs w:val="20"/>
        </w:rPr>
      </w:pPr>
    </w:p>
    <w:p w14:paraId="10C0393A" w14:textId="396015BA" w:rsidR="00543088" w:rsidRPr="00883C81" w:rsidRDefault="00543088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hanging="2"/>
        <w:jc w:val="center"/>
        <w:rPr>
          <w:rFonts w:asciiTheme="majorHAnsi" w:eastAsia="Calibri" w:hAnsiTheme="majorHAnsi" w:cstheme="majorHAnsi"/>
          <w:b/>
          <w:sz w:val="20"/>
          <w:szCs w:val="20"/>
        </w:rPr>
      </w:pPr>
    </w:p>
    <w:p w14:paraId="362E4821" w14:textId="2891DF60" w:rsidR="00543088" w:rsidRPr="00883C81" w:rsidRDefault="00543088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hanging="2"/>
        <w:jc w:val="center"/>
        <w:rPr>
          <w:rFonts w:asciiTheme="majorHAnsi" w:eastAsia="Calibri" w:hAnsiTheme="majorHAnsi" w:cstheme="majorHAnsi"/>
          <w:b/>
          <w:sz w:val="20"/>
          <w:szCs w:val="20"/>
        </w:rPr>
      </w:pPr>
    </w:p>
    <w:p w14:paraId="7F3320FD" w14:textId="6785962C" w:rsidR="00543088" w:rsidRPr="00883C81" w:rsidRDefault="00543088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hanging="2"/>
        <w:jc w:val="center"/>
        <w:rPr>
          <w:rFonts w:asciiTheme="majorHAnsi" w:eastAsia="Calibri" w:hAnsiTheme="majorHAnsi" w:cstheme="majorHAnsi"/>
          <w:b/>
          <w:sz w:val="20"/>
          <w:szCs w:val="20"/>
        </w:rPr>
      </w:pPr>
    </w:p>
    <w:p w14:paraId="0ADF1764" w14:textId="1E191CA9" w:rsidR="00543088" w:rsidRPr="00883C81" w:rsidRDefault="00543088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hanging="2"/>
        <w:jc w:val="center"/>
        <w:rPr>
          <w:rFonts w:asciiTheme="majorHAnsi" w:eastAsia="Calibri" w:hAnsiTheme="majorHAnsi" w:cstheme="majorHAnsi"/>
          <w:b/>
          <w:sz w:val="20"/>
          <w:szCs w:val="20"/>
        </w:rPr>
      </w:pPr>
      <w:r w:rsidRPr="00883C81">
        <w:rPr>
          <w:rFonts w:asciiTheme="majorHAnsi" w:eastAsia="Calibri" w:hAnsiTheme="majorHAnsi" w:cstheme="majorHAnsi"/>
          <w:b/>
          <w:sz w:val="20"/>
          <w:szCs w:val="20"/>
        </w:rPr>
        <w:t>REALIZADO POR: ………………</w:t>
      </w:r>
      <w:proofErr w:type="gramStart"/>
      <w:r w:rsidRPr="00883C81">
        <w:rPr>
          <w:rFonts w:asciiTheme="majorHAnsi" w:eastAsia="Calibri" w:hAnsiTheme="majorHAnsi" w:cstheme="majorHAnsi"/>
          <w:b/>
          <w:sz w:val="20"/>
          <w:szCs w:val="20"/>
        </w:rPr>
        <w:t>…….</w:t>
      </w:r>
      <w:proofErr w:type="gramEnd"/>
      <w:r w:rsidRPr="00883C81">
        <w:rPr>
          <w:rFonts w:asciiTheme="majorHAnsi" w:eastAsia="Calibri" w:hAnsiTheme="majorHAnsi" w:cstheme="majorHAnsi"/>
          <w:b/>
          <w:sz w:val="20"/>
          <w:szCs w:val="20"/>
        </w:rPr>
        <w:t>.</w:t>
      </w:r>
    </w:p>
    <w:p w14:paraId="474B8A34" w14:textId="77777777" w:rsidR="003E2E64" w:rsidRPr="00883C81" w:rsidRDefault="003E2E64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hanging="2"/>
        <w:jc w:val="center"/>
        <w:rPr>
          <w:rFonts w:asciiTheme="majorHAnsi" w:eastAsia="Calibri" w:hAnsiTheme="majorHAnsi" w:cstheme="majorHAnsi"/>
          <w:b/>
          <w:sz w:val="20"/>
          <w:szCs w:val="20"/>
        </w:rPr>
      </w:pPr>
    </w:p>
    <w:p w14:paraId="3801CEF9" w14:textId="6CFEEBE8" w:rsidR="003E2E64" w:rsidRPr="00883C81" w:rsidRDefault="00E855E4" w:rsidP="00543088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hanging="2"/>
        <w:jc w:val="center"/>
        <w:rPr>
          <w:rFonts w:asciiTheme="majorHAnsi" w:eastAsia="Calibri" w:hAnsiTheme="majorHAnsi" w:cstheme="majorHAnsi"/>
          <w:b/>
          <w:sz w:val="20"/>
          <w:szCs w:val="20"/>
        </w:rPr>
      </w:pPr>
      <w:r w:rsidRPr="00883C81">
        <w:rPr>
          <w:rFonts w:asciiTheme="majorHAnsi" w:eastAsia="Calibri" w:hAnsiTheme="majorHAnsi" w:cstheme="majorHAnsi"/>
          <w:b/>
          <w:sz w:val="20"/>
          <w:szCs w:val="20"/>
        </w:rPr>
        <w:t>Fecha del informe</w:t>
      </w:r>
      <w:r w:rsidR="003D1CE6" w:rsidRPr="00883C81">
        <w:rPr>
          <w:rFonts w:asciiTheme="majorHAnsi" w:eastAsia="Calibri" w:hAnsiTheme="majorHAnsi" w:cstheme="majorHAnsi"/>
          <w:b/>
          <w:sz w:val="20"/>
          <w:szCs w:val="20"/>
        </w:rPr>
        <w:t>: Mes y año</w:t>
      </w:r>
    </w:p>
    <w:p w14:paraId="386DF761" w14:textId="77777777" w:rsidR="003E2E64" w:rsidRPr="00883C81" w:rsidRDefault="003E2E64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hanging="2"/>
        <w:jc w:val="both"/>
        <w:rPr>
          <w:rFonts w:asciiTheme="majorHAnsi" w:eastAsia="Calibri" w:hAnsiTheme="majorHAnsi" w:cstheme="majorHAnsi"/>
          <w:b/>
          <w:sz w:val="20"/>
          <w:szCs w:val="20"/>
        </w:rPr>
      </w:pPr>
    </w:p>
    <w:p w14:paraId="6DB824AB" w14:textId="77777777" w:rsidR="003E2E64" w:rsidRPr="00883C81" w:rsidRDefault="003E2E64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hanging="2"/>
        <w:jc w:val="both"/>
        <w:rPr>
          <w:rFonts w:asciiTheme="majorHAnsi" w:eastAsia="Calibri" w:hAnsiTheme="majorHAnsi" w:cstheme="majorHAnsi"/>
          <w:b/>
          <w:sz w:val="20"/>
          <w:szCs w:val="20"/>
        </w:rPr>
      </w:pPr>
    </w:p>
    <w:p w14:paraId="4C63AB8E" w14:textId="77777777" w:rsidR="003E2E64" w:rsidRPr="00883C81" w:rsidRDefault="003E2E64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hanging="2"/>
        <w:jc w:val="both"/>
        <w:rPr>
          <w:rFonts w:asciiTheme="majorHAnsi" w:eastAsia="Calibri" w:hAnsiTheme="majorHAnsi" w:cstheme="majorHAnsi"/>
          <w:b/>
          <w:sz w:val="20"/>
          <w:szCs w:val="20"/>
        </w:rPr>
      </w:pPr>
    </w:p>
    <w:p w14:paraId="2F02C394" w14:textId="77777777" w:rsidR="003E2E64" w:rsidRPr="00883C81" w:rsidRDefault="003E2E64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hanging="2"/>
        <w:jc w:val="center"/>
        <w:rPr>
          <w:rFonts w:asciiTheme="majorHAnsi" w:eastAsia="Calibri" w:hAnsiTheme="majorHAnsi" w:cstheme="majorHAnsi"/>
          <w:b/>
          <w:sz w:val="20"/>
          <w:szCs w:val="20"/>
        </w:rPr>
      </w:pPr>
    </w:p>
    <w:p w14:paraId="301493EC" w14:textId="77777777" w:rsidR="003E2E64" w:rsidRPr="00883C81" w:rsidRDefault="003E2E64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hanging="2"/>
        <w:rPr>
          <w:rFonts w:asciiTheme="majorHAnsi" w:eastAsia="Calibri" w:hAnsiTheme="majorHAnsi" w:cstheme="majorHAnsi"/>
          <w:b/>
          <w:sz w:val="20"/>
          <w:szCs w:val="20"/>
        </w:rPr>
      </w:pPr>
    </w:p>
    <w:p w14:paraId="5A2489BC" w14:textId="26BB914C" w:rsidR="00955FA5" w:rsidRPr="00955FA5" w:rsidRDefault="00543088" w:rsidP="00AA5FE5">
      <w:pPr>
        <w:suppressAutoHyphens w:val="0"/>
        <w:ind w:leftChars="0" w:left="0" w:firstLineChars="0" w:firstLine="0"/>
        <w:jc w:val="center"/>
        <w:textDirection w:val="lrTb"/>
        <w:textAlignment w:val="auto"/>
        <w:outlineLvl w:val="9"/>
        <w:rPr>
          <w:rFonts w:asciiTheme="majorHAnsi" w:hAnsiTheme="majorHAnsi" w:cstheme="majorHAnsi"/>
          <w:b/>
          <w:bCs/>
          <w:color w:val="0070C0"/>
          <w:lang w:val="es-ES"/>
        </w:rPr>
      </w:pPr>
      <w:r w:rsidRPr="00883C81">
        <w:rPr>
          <w:rFonts w:asciiTheme="majorHAnsi" w:eastAsia="Calibri" w:hAnsiTheme="majorHAnsi" w:cstheme="majorHAnsi"/>
          <w:b/>
          <w:sz w:val="20"/>
          <w:szCs w:val="20"/>
        </w:rPr>
        <w:br w:type="page"/>
      </w:r>
      <w:bookmarkStart w:id="1" w:name="_GoBack"/>
      <w:bookmarkEnd w:id="1"/>
      <w:r w:rsidR="00955FA5" w:rsidRPr="00955FA5">
        <w:rPr>
          <w:rFonts w:asciiTheme="majorHAnsi" w:hAnsiTheme="majorHAnsi" w:cstheme="majorHAnsi"/>
          <w:b/>
          <w:color w:val="0070C0"/>
          <w:lang w:val="es-ES"/>
        </w:rPr>
        <w:lastRenderedPageBreak/>
        <w:t>Contenido</w:t>
      </w:r>
    </w:p>
    <w:p w14:paraId="46C4DF4B" w14:textId="77777777" w:rsidR="00955FA5" w:rsidRPr="00955FA5" w:rsidRDefault="00955FA5" w:rsidP="00955FA5">
      <w:pPr>
        <w:ind w:left="0" w:hanging="2"/>
        <w:rPr>
          <w:rFonts w:asciiTheme="majorHAnsi" w:hAnsiTheme="majorHAnsi" w:cstheme="majorHAnsi"/>
          <w:bCs/>
          <w:lang w:val="es-ES" w:eastAsia="es-MX"/>
        </w:rPr>
      </w:pPr>
    </w:p>
    <w:p w14:paraId="09B70C9A" w14:textId="376E77E7" w:rsidR="00955FA5" w:rsidRPr="00955FA5" w:rsidRDefault="00955FA5" w:rsidP="00955FA5">
      <w:pPr>
        <w:pStyle w:val="TDC1"/>
        <w:ind w:left="0" w:hanging="2"/>
        <w:rPr>
          <w:rFonts w:asciiTheme="majorHAnsi" w:eastAsiaTheme="minorEastAsia" w:hAnsiTheme="majorHAnsi" w:cstheme="majorHAnsi"/>
          <w:noProof/>
          <w:kern w:val="2"/>
          <w:sz w:val="22"/>
          <w:lang w:eastAsia="es-EC"/>
          <w14:ligatures w14:val="standardContextual"/>
        </w:rPr>
      </w:pPr>
      <w:r w:rsidRPr="00955FA5">
        <w:rPr>
          <w:rStyle w:val="Hipervnculo"/>
          <w:rFonts w:asciiTheme="majorHAnsi" w:hAnsiTheme="majorHAnsi" w:cstheme="majorHAnsi"/>
          <w:bCs/>
          <w:noProof/>
          <w:sz w:val="22"/>
        </w:rPr>
        <w:fldChar w:fldCharType="begin"/>
      </w:r>
      <w:r w:rsidRPr="00955FA5">
        <w:rPr>
          <w:rStyle w:val="Hipervnculo"/>
          <w:rFonts w:asciiTheme="majorHAnsi" w:hAnsiTheme="majorHAnsi" w:cstheme="majorHAnsi"/>
          <w:bCs/>
          <w:noProof/>
          <w:sz w:val="22"/>
        </w:rPr>
        <w:instrText xml:space="preserve"> TOC \o "1-3" \h \z \u </w:instrText>
      </w:r>
      <w:r w:rsidRPr="00955FA5">
        <w:rPr>
          <w:rStyle w:val="Hipervnculo"/>
          <w:rFonts w:asciiTheme="majorHAnsi" w:hAnsiTheme="majorHAnsi" w:cstheme="majorHAnsi"/>
          <w:bCs/>
          <w:noProof/>
          <w:sz w:val="22"/>
        </w:rPr>
        <w:fldChar w:fldCharType="separate"/>
      </w:r>
      <w:hyperlink w:anchor="_Toc199342384" w:history="1">
        <w:r w:rsidRPr="00955FA5">
          <w:rPr>
            <w:rStyle w:val="Hipervnculo"/>
            <w:rFonts w:asciiTheme="majorHAnsi" w:hAnsiTheme="majorHAnsi" w:cstheme="majorHAnsi"/>
            <w:noProof/>
            <w:sz w:val="22"/>
          </w:rPr>
          <w:t>Introducción</w:t>
        </w:r>
        <w:r w:rsidRPr="00955FA5">
          <w:rPr>
            <w:rFonts w:asciiTheme="majorHAnsi" w:hAnsiTheme="majorHAnsi" w:cstheme="majorHAnsi"/>
            <w:noProof/>
            <w:webHidden/>
            <w:sz w:val="22"/>
          </w:rPr>
          <w:tab/>
        </w:r>
        <w:r w:rsidRPr="00955FA5">
          <w:rPr>
            <w:rFonts w:asciiTheme="majorHAnsi" w:hAnsiTheme="majorHAnsi" w:cstheme="majorHAnsi"/>
            <w:noProof/>
            <w:webHidden/>
            <w:sz w:val="22"/>
          </w:rPr>
          <w:fldChar w:fldCharType="begin"/>
        </w:r>
        <w:r w:rsidRPr="00955FA5">
          <w:rPr>
            <w:rFonts w:asciiTheme="majorHAnsi" w:hAnsiTheme="majorHAnsi" w:cstheme="majorHAnsi"/>
            <w:noProof/>
            <w:webHidden/>
            <w:sz w:val="22"/>
          </w:rPr>
          <w:instrText xml:space="preserve"> PAGEREF _Toc199342384 \h </w:instrText>
        </w:r>
        <w:r w:rsidRPr="00955FA5">
          <w:rPr>
            <w:rFonts w:asciiTheme="majorHAnsi" w:hAnsiTheme="majorHAnsi" w:cstheme="majorHAnsi"/>
            <w:noProof/>
            <w:webHidden/>
            <w:sz w:val="22"/>
          </w:rPr>
        </w:r>
        <w:r w:rsidRPr="00955FA5">
          <w:rPr>
            <w:rFonts w:asciiTheme="majorHAnsi" w:hAnsiTheme="majorHAnsi" w:cstheme="majorHAnsi"/>
            <w:noProof/>
            <w:webHidden/>
            <w:sz w:val="22"/>
          </w:rPr>
          <w:fldChar w:fldCharType="separate"/>
        </w:r>
        <w:r w:rsidR="00433B2B">
          <w:rPr>
            <w:rFonts w:asciiTheme="majorHAnsi" w:hAnsiTheme="majorHAnsi" w:cstheme="majorHAnsi"/>
            <w:noProof/>
            <w:webHidden/>
            <w:sz w:val="22"/>
          </w:rPr>
          <w:t>3</w:t>
        </w:r>
        <w:r w:rsidRPr="00955FA5">
          <w:rPr>
            <w:rFonts w:asciiTheme="majorHAnsi" w:hAnsiTheme="majorHAnsi" w:cstheme="majorHAnsi"/>
            <w:noProof/>
            <w:webHidden/>
            <w:sz w:val="22"/>
          </w:rPr>
          <w:fldChar w:fldCharType="end"/>
        </w:r>
      </w:hyperlink>
    </w:p>
    <w:p w14:paraId="4E6B26F1" w14:textId="527B3D21" w:rsidR="00955FA5" w:rsidRPr="00955FA5" w:rsidRDefault="00FA10C3" w:rsidP="00955FA5">
      <w:pPr>
        <w:pStyle w:val="TDC1"/>
        <w:ind w:left="0" w:hanging="2"/>
        <w:rPr>
          <w:rFonts w:asciiTheme="majorHAnsi" w:eastAsiaTheme="minorEastAsia" w:hAnsiTheme="majorHAnsi" w:cstheme="majorHAnsi"/>
          <w:noProof/>
          <w:kern w:val="2"/>
          <w:sz w:val="22"/>
          <w:lang w:eastAsia="es-EC"/>
          <w14:ligatures w14:val="standardContextual"/>
        </w:rPr>
      </w:pPr>
      <w:hyperlink w:anchor="_Toc199342385" w:history="1">
        <w:r w:rsidR="00955FA5" w:rsidRPr="00955FA5">
          <w:rPr>
            <w:rStyle w:val="Hipervnculo"/>
            <w:rFonts w:asciiTheme="majorHAnsi" w:hAnsiTheme="majorHAnsi" w:cstheme="majorHAnsi"/>
            <w:noProof/>
            <w:sz w:val="22"/>
          </w:rPr>
          <w:t>1.</w:t>
        </w:r>
        <w:r w:rsidR="00955FA5" w:rsidRPr="00955FA5">
          <w:rPr>
            <w:rFonts w:asciiTheme="majorHAnsi" w:eastAsiaTheme="minorEastAsia" w:hAnsiTheme="majorHAnsi" w:cstheme="majorHAnsi"/>
            <w:noProof/>
            <w:kern w:val="2"/>
            <w:sz w:val="22"/>
            <w:lang w:eastAsia="es-EC"/>
            <w14:ligatures w14:val="standardContextual"/>
          </w:rPr>
          <w:tab/>
        </w:r>
        <w:r w:rsidR="00955FA5" w:rsidRPr="00955FA5">
          <w:rPr>
            <w:rStyle w:val="Hipervnculo"/>
            <w:rFonts w:asciiTheme="majorHAnsi" w:hAnsiTheme="majorHAnsi" w:cstheme="majorHAnsi"/>
            <w:noProof/>
            <w:sz w:val="22"/>
          </w:rPr>
          <w:t>Gestión en Seguridad Industrial y Salud Ocupacional</w:t>
        </w:r>
        <w:r w:rsidR="00955FA5" w:rsidRPr="00955FA5">
          <w:rPr>
            <w:rFonts w:asciiTheme="majorHAnsi" w:hAnsiTheme="majorHAnsi" w:cstheme="majorHAnsi"/>
            <w:noProof/>
            <w:webHidden/>
            <w:sz w:val="22"/>
          </w:rPr>
          <w:tab/>
        </w:r>
        <w:r w:rsidR="00955FA5" w:rsidRPr="00955FA5">
          <w:rPr>
            <w:rFonts w:asciiTheme="majorHAnsi" w:hAnsiTheme="majorHAnsi" w:cstheme="majorHAnsi"/>
            <w:noProof/>
            <w:webHidden/>
            <w:sz w:val="22"/>
          </w:rPr>
          <w:fldChar w:fldCharType="begin"/>
        </w:r>
        <w:r w:rsidR="00955FA5" w:rsidRPr="00955FA5">
          <w:rPr>
            <w:rFonts w:asciiTheme="majorHAnsi" w:hAnsiTheme="majorHAnsi" w:cstheme="majorHAnsi"/>
            <w:noProof/>
            <w:webHidden/>
            <w:sz w:val="22"/>
          </w:rPr>
          <w:instrText xml:space="preserve"> PAGEREF _Toc199342385 \h </w:instrText>
        </w:r>
        <w:r w:rsidR="00955FA5" w:rsidRPr="00955FA5">
          <w:rPr>
            <w:rFonts w:asciiTheme="majorHAnsi" w:hAnsiTheme="majorHAnsi" w:cstheme="majorHAnsi"/>
            <w:noProof/>
            <w:webHidden/>
            <w:sz w:val="22"/>
          </w:rPr>
        </w:r>
        <w:r w:rsidR="00955FA5" w:rsidRPr="00955FA5">
          <w:rPr>
            <w:rFonts w:asciiTheme="majorHAnsi" w:hAnsiTheme="majorHAnsi" w:cstheme="majorHAnsi"/>
            <w:noProof/>
            <w:webHidden/>
            <w:sz w:val="22"/>
          </w:rPr>
          <w:fldChar w:fldCharType="separate"/>
        </w:r>
        <w:r w:rsidR="00433B2B">
          <w:rPr>
            <w:rFonts w:asciiTheme="majorHAnsi" w:hAnsiTheme="majorHAnsi" w:cstheme="majorHAnsi"/>
            <w:noProof/>
            <w:webHidden/>
            <w:sz w:val="22"/>
          </w:rPr>
          <w:t>3</w:t>
        </w:r>
        <w:r w:rsidR="00955FA5" w:rsidRPr="00955FA5">
          <w:rPr>
            <w:rFonts w:asciiTheme="majorHAnsi" w:hAnsiTheme="majorHAnsi" w:cstheme="majorHAnsi"/>
            <w:noProof/>
            <w:webHidden/>
            <w:sz w:val="22"/>
          </w:rPr>
          <w:fldChar w:fldCharType="end"/>
        </w:r>
      </w:hyperlink>
    </w:p>
    <w:p w14:paraId="7FC1D1D3" w14:textId="5B3481F9" w:rsidR="00955FA5" w:rsidRPr="00955FA5" w:rsidRDefault="00FA10C3" w:rsidP="00955FA5">
      <w:pPr>
        <w:pStyle w:val="TDC1"/>
        <w:ind w:left="0" w:hanging="2"/>
        <w:rPr>
          <w:rFonts w:asciiTheme="majorHAnsi" w:eastAsiaTheme="minorEastAsia" w:hAnsiTheme="majorHAnsi" w:cstheme="majorHAnsi"/>
          <w:noProof/>
          <w:kern w:val="2"/>
          <w:sz w:val="22"/>
          <w:lang w:eastAsia="es-EC"/>
          <w14:ligatures w14:val="standardContextual"/>
        </w:rPr>
      </w:pPr>
      <w:hyperlink w:anchor="_Toc199342386" w:history="1">
        <w:r w:rsidR="00955FA5" w:rsidRPr="00955FA5">
          <w:rPr>
            <w:rStyle w:val="Hipervnculo"/>
            <w:rFonts w:asciiTheme="majorHAnsi" w:hAnsiTheme="majorHAnsi" w:cstheme="majorHAnsi"/>
            <w:bCs/>
            <w:noProof/>
            <w:sz w:val="22"/>
          </w:rPr>
          <w:t>1.1.</w:t>
        </w:r>
        <w:r w:rsidR="00955FA5" w:rsidRPr="00955FA5">
          <w:rPr>
            <w:rFonts w:asciiTheme="majorHAnsi" w:eastAsiaTheme="minorEastAsia" w:hAnsiTheme="majorHAnsi" w:cstheme="majorHAnsi"/>
            <w:noProof/>
            <w:kern w:val="2"/>
            <w:sz w:val="22"/>
            <w:lang w:eastAsia="es-EC"/>
            <w14:ligatures w14:val="standardContextual"/>
          </w:rPr>
          <w:tab/>
        </w:r>
        <w:r w:rsidR="00955FA5" w:rsidRPr="00955FA5">
          <w:rPr>
            <w:rStyle w:val="Hipervnculo"/>
            <w:rFonts w:asciiTheme="majorHAnsi" w:hAnsiTheme="majorHAnsi" w:cstheme="majorHAnsi"/>
            <w:bCs/>
            <w:noProof/>
            <w:sz w:val="22"/>
          </w:rPr>
          <w:t>Reporte de actividades – Seguridad Industrial</w:t>
        </w:r>
        <w:r w:rsidR="00955FA5" w:rsidRPr="00955FA5">
          <w:rPr>
            <w:rFonts w:asciiTheme="majorHAnsi" w:hAnsiTheme="majorHAnsi" w:cstheme="majorHAnsi"/>
            <w:noProof/>
            <w:webHidden/>
            <w:sz w:val="22"/>
          </w:rPr>
          <w:tab/>
        </w:r>
        <w:r w:rsidR="00955FA5" w:rsidRPr="00955FA5">
          <w:rPr>
            <w:rFonts w:asciiTheme="majorHAnsi" w:hAnsiTheme="majorHAnsi" w:cstheme="majorHAnsi"/>
            <w:noProof/>
            <w:webHidden/>
            <w:sz w:val="22"/>
          </w:rPr>
          <w:fldChar w:fldCharType="begin"/>
        </w:r>
        <w:r w:rsidR="00955FA5" w:rsidRPr="00955FA5">
          <w:rPr>
            <w:rFonts w:asciiTheme="majorHAnsi" w:hAnsiTheme="majorHAnsi" w:cstheme="majorHAnsi"/>
            <w:noProof/>
            <w:webHidden/>
            <w:sz w:val="22"/>
          </w:rPr>
          <w:instrText xml:space="preserve"> PAGEREF _Toc199342386 \h </w:instrText>
        </w:r>
        <w:r w:rsidR="00955FA5" w:rsidRPr="00955FA5">
          <w:rPr>
            <w:rFonts w:asciiTheme="majorHAnsi" w:hAnsiTheme="majorHAnsi" w:cstheme="majorHAnsi"/>
            <w:noProof/>
            <w:webHidden/>
            <w:sz w:val="22"/>
          </w:rPr>
        </w:r>
        <w:r w:rsidR="00955FA5" w:rsidRPr="00955FA5">
          <w:rPr>
            <w:rFonts w:asciiTheme="majorHAnsi" w:hAnsiTheme="majorHAnsi" w:cstheme="majorHAnsi"/>
            <w:noProof/>
            <w:webHidden/>
            <w:sz w:val="22"/>
          </w:rPr>
          <w:fldChar w:fldCharType="separate"/>
        </w:r>
        <w:r w:rsidR="00433B2B">
          <w:rPr>
            <w:rFonts w:asciiTheme="majorHAnsi" w:hAnsiTheme="majorHAnsi" w:cstheme="majorHAnsi"/>
            <w:noProof/>
            <w:webHidden/>
            <w:sz w:val="22"/>
          </w:rPr>
          <w:t>3</w:t>
        </w:r>
        <w:r w:rsidR="00955FA5" w:rsidRPr="00955FA5">
          <w:rPr>
            <w:rFonts w:asciiTheme="majorHAnsi" w:hAnsiTheme="majorHAnsi" w:cstheme="majorHAnsi"/>
            <w:noProof/>
            <w:webHidden/>
            <w:sz w:val="22"/>
          </w:rPr>
          <w:fldChar w:fldCharType="end"/>
        </w:r>
      </w:hyperlink>
    </w:p>
    <w:p w14:paraId="499B8988" w14:textId="4BEA8FB6" w:rsidR="00955FA5" w:rsidRPr="00955FA5" w:rsidRDefault="00FA10C3" w:rsidP="00955FA5">
      <w:pPr>
        <w:pStyle w:val="TDC1"/>
        <w:ind w:left="0" w:hanging="2"/>
        <w:rPr>
          <w:rFonts w:asciiTheme="majorHAnsi" w:eastAsiaTheme="minorEastAsia" w:hAnsiTheme="majorHAnsi" w:cstheme="majorHAnsi"/>
          <w:noProof/>
          <w:kern w:val="2"/>
          <w:sz w:val="22"/>
          <w:lang w:eastAsia="es-EC"/>
          <w14:ligatures w14:val="standardContextual"/>
        </w:rPr>
      </w:pPr>
      <w:hyperlink w:anchor="_Toc199342387" w:history="1">
        <w:r w:rsidR="00955FA5" w:rsidRPr="00955FA5">
          <w:rPr>
            <w:rStyle w:val="Hipervnculo"/>
            <w:rFonts w:asciiTheme="majorHAnsi" w:hAnsiTheme="majorHAnsi" w:cstheme="majorHAnsi"/>
            <w:bCs/>
            <w:noProof/>
            <w:sz w:val="22"/>
          </w:rPr>
          <w:t>1.1.1.</w:t>
        </w:r>
        <w:r w:rsidR="00955FA5" w:rsidRPr="00955FA5">
          <w:rPr>
            <w:rFonts w:asciiTheme="majorHAnsi" w:eastAsiaTheme="minorEastAsia" w:hAnsiTheme="majorHAnsi" w:cstheme="majorHAnsi"/>
            <w:noProof/>
            <w:kern w:val="2"/>
            <w:sz w:val="22"/>
            <w:lang w:eastAsia="es-EC"/>
            <w14:ligatures w14:val="standardContextual"/>
          </w:rPr>
          <w:tab/>
        </w:r>
        <w:r w:rsidR="00955FA5" w:rsidRPr="00955FA5">
          <w:rPr>
            <w:rStyle w:val="Hipervnculo"/>
            <w:rFonts w:asciiTheme="majorHAnsi" w:hAnsiTheme="majorHAnsi" w:cstheme="majorHAnsi"/>
            <w:bCs/>
            <w:noProof/>
            <w:sz w:val="22"/>
          </w:rPr>
          <w:t>Accidentalidad</w:t>
        </w:r>
        <w:r w:rsidR="00955FA5" w:rsidRPr="00955FA5">
          <w:rPr>
            <w:rFonts w:asciiTheme="majorHAnsi" w:hAnsiTheme="majorHAnsi" w:cstheme="majorHAnsi"/>
            <w:noProof/>
            <w:webHidden/>
            <w:sz w:val="22"/>
          </w:rPr>
          <w:tab/>
        </w:r>
        <w:r w:rsidR="00955FA5" w:rsidRPr="00955FA5">
          <w:rPr>
            <w:rFonts w:asciiTheme="majorHAnsi" w:hAnsiTheme="majorHAnsi" w:cstheme="majorHAnsi"/>
            <w:noProof/>
            <w:webHidden/>
            <w:sz w:val="22"/>
          </w:rPr>
          <w:fldChar w:fldCharType="begin"/>
        </w:r>
        <w:r w:rsidR="00955FA5" w:rsidRPr="00955FA5">
          <w:rPr>
            <w:rFonts w:asciiTheme="majorHAnsi" w:hAnsiTheme="majorHAnsi" w:cstheme="majorHAnsi"/>
            <w:noProof/>
            <w:webHidden/>
            <w:sz w:val="22"/>
          </w:rPr>
          <w:instrText xml:space="preserve"> PAGEREF _Toc199342387 \h </w:instrText>
        </w:r>
        <w:r w:rsidR="00955FA5" w:rsidRPr="00955FA5">
          <w:rPr>
            <w:rFonts w:asciiTheme="majorHAnsi" w:hAnsiTheme="majorHAnsi" w:cstheme="majorHAnsi"/>
            <w:noProof/>
            <w:webHidden/>
            <w:sz w:val="22"/>
          </w:rPr>
        </w:r>
        <w:r w:rsidR="00955FA5" w:rsidRPr="00955FA5">
          <w:rPr>
            <w:rFonts w:asciiTheme="majorHAnsi" w:hAnsiTheme="majorHAnsi" w:cstheme="majorHAnsi"/>
            <w:noProof/>
            <w:webHidden/>
            <w:sz w:val="22"/>
          </w:rPr>
          <w:fldChar w:fldCharType="separate"/>
        </w:r>
        <w:r w:rsidR="00433B2B">
          <w:rPr>
            <w:rFonts w:asciiTheme="majorHAnsi" w:hAnsiTheme="majorHAnsi" w:cstheme="majorHAnsi"/>
            <w:noProof/>
            <w:webHidden/>
            <w:sz w:val="22"/>
          </w:rPr>
          <w:t>4</w:t>
        </w:r>
        <w:r w:rsidR="00955FA5" w:rsidRPr="00955FA5">
          <w:rPr>
            <w:rFonts w:asciiTheme="majorHAnsi" w:hAnsiTheme="majorHAnsi" w:cstheme="majorHAnsi"/>
            <w:noProof/>
            <w:webHidden/>
            <w:sz w:val="22"/>
          </w:rPr>
          <w:fldChar w:fldCharType="end"/>
        </w:r>
      </w:hyperlink>
    </w:p>
    <w:p w14:paraId="6EF8063D" w14:textId="2A8A7FF9" w:rsidR="00955FA5" w:rsidRPr="00955FA5" w:rsidRDefault="00FA10C3" w:rsidP="00955FA5">
      <w:pPr>
        <w:pStyle w:val="TDC1"/>
        <w:ind w:left="0" w:hanging="2"/>
        <w:rPr>
          <w:rFonts w:asciiTheme="majorHAnsi" w:eastAsiaTheme="minorEastAsia" w:hAnsiTheme="majorHAnsi" w:cstheme="majorHAnsi"/>
          <w:noProof/>
          <w:kern w:val="2"/>
          <w:sz w:val="22"/>
          <w:lang w:eastAsia="es-EC"/>
          <w14:ligatures w14:val="standardContextual"/>
        </w:rPr>
      </w:pPr>
      <w:hyperlink w:anchor="_Toc199342388" w:history="1">
        <w:r w:rsidR="00955FA5" w:rsidRPr="00955FA5">
          <w:rPr>
            <w:rStyle w:val="Hipervnculo"/>
            <w:rFonts w:asciiTheme="majorHAnsi" w:hAnsiTheme="majorHAnsi" w:cstheme="majorHAnsi"/>
            <w:bCs/>
            <w:noProof/>
            <w:sz w:val="22"/>
          </w:rPr>
          <w:t>1.1.2.</w:t>
        </w:r>
        <w:r w:rsidR="00955FA5" w:rsidRPr="00955FA5">
          <w:rPr>
            <w:rFonts w:asciiTheme="majorHAnsi" w:eastAsiaTheme="minorEastAsia" w:hAnsiTheme="majorHAnsi" w:cstheme="majorHAnsi"/>
            <w:noProof/>
            <w:kern w:val="2"/>
            <w:sz w:val="22"/>
            <w:lang w:eastAsia="es-EC"/>
            <w14:ligatures w14:val="standardContextual"/>
          </w:rPr>
          <w:tab/>
        </w:r>
        <w:r w:rsidR="00955FA5" w:rsidRPr="00955FA5">
          <w:rPr>
            <w:rStyle w:val="Hipervnculo"/>
            <w:rFonts w:asciiTheme="majorHAnsi" w:hAnsiTheme="majorHAnsi" w:cstheme="majorHAnsi"/>
            <w:bCs/>
            <w:noProof/>
            <w:sz w:val="22"/>
          </w:rPr>
          <w:t>Entrega de Reglamento Interno de Seguridad, Higiene y Salud en el Trabajo para empresas con mas de 10 trabajadores.</w:t>
        </w:r>
        <w:r w:rsidR="00955FA5" w:rsidRPr="00955FA5">
          <w:rPr>
            <w:rFonts w:asciiTheme="majorHAnsi" w:hAnsiTheme="majorHAnsi" w:cstheme="majorHAnsi"/>
            <w:noProof/>
            <w:webHidden/>
            <w:sz w:val="22"/>
          </w:rPr>
          <w:tab/>
        </w:r>
        <w:r w:rsidR="00955FA5" w:rsidRPr="00955FA5">
          <w:rPr>
            <w:rFonts w:asciiTheme="majorHAnsi" w:hAnsiTheme="majorHAnsi" w:cstheme="majorHAnsi"/>
            <w:noProof/>
            <w:webHidden/>
            <w:sz w:val="22"/>
          </w:rPr>
          <w:fldChar w:fldCharType="begin"/>
        </w:r>
        <w:r w:rsidR="00955FA5" w:rsidRPr="00955FA5">
          <w:rPr>
            <w:rFonts w:asciiTheme="majorHAnsi" w:hAnsiTheme="majorHAnsi" w:cstheme="majorHAnsi"/>
            <w:noProof/>
            <w:webHidden/>
            <w:sz w:val="22"/>
          </w:rPr>
          <w:instrText xml:space="preserve"> PAGEREF _Toc199342388 \h </w:instrText>
        </w:r>
        <w:r w:rsidR="00955FA5" w:rsidRPr="00955FA5">
          <w:rPr>
            <w:rFonts w:asciiTheme="majorHAnsi" w:hAnsiTheme="majorHAnsi" w:cstheme="majorHAnsi"/>
            <w:noProof/>
            <w:webHidden/>
            <w:sz w:val="22"/>
          </w:rPr>
        </w:r>
        <w:r w:rsidR="00955FA5" w:rsidRPr="00955FA5">
          <w:rPr>
            <w:rFonts w:asciiTheme="majorHAnsi" w:hAnsiTheme="majorHAnsi" w:cstheme="majorHAnsi"/>
            <w:noProof/>
            <w:webHidden/>
            <w:sz w:val="22"/>
          </w:rPr>
          <w:fldChar w:fldCharType="separate"/>
        </w:r>
        <w:r w:rsidR="00433B2B">
          <w:rPr>
            <w:rFonts w:asciiTheme="majorHAnsi" w:hAnsiTheme="majorHAnsi" w:cstheme="majorHAnsi"/>
            <w:noProof/>
            <w:webHidden/>
            <w:sz w:val="22"/>
          </w:rPr>
          <w:t>5</w:t>
        </w:r>
        <w:r w:rsidR="00955FA5" w:rsidRPr="00955FA5">
          <w:rPr>
            <w:rFonts w:asciiTheme="majorHAnsi" w:hAnsiTheme="majorHAnsi" w:cstheme="majorHAnsi"/>
            <w:noProof/>
            <w:webHidden/>
            <w:sz w:val="22"/>
          </w:rPr>
          <w:fldChar w:fldCharType="end"/>
        </w:r>
      </w:hyperlink>
    </w:p>
    <w:p w14:paraId="3C143837" w14:textId="6C1F746B" w:rsidR="00955FA5" w:rsidRPr="00955FA5" w:rsidRDefault="00FA10C3" w:rsidP="00955FA5">
      <w:pPr>
        <w:pStyle w:val="TDC1"/>
        <w:ind w:left="0" w:hanging="2"/>
        <w:rPr>
          <w:rFonts w:asciiTheme="majorHAnsi" w:eastAsiaTheme="minorEastAsia" w:hAnsiTheme="majorHAnsi" w:cstheme="majorHAnsi"/>
          <w:noProof/>
          <w:kern w:val="2"/>
          <w:sz w:val="22"/>
          <w:lang w:eastAsia="es-EC"/>
          <w14:ligatures w14:val="standardContextual"/>
        </w:rPr>
      </w:pPr>
      <w:hyperlink w:anchor="_Toc199342389" w:history="1">
        <w:r w:rsidR="00955FA5" w:rsidRPr="00955FA5">
          <w:rPr>
            <w:rStyle w:val="Hipervnculo"/>
            <w:rFonts w:asciiTheme="majorHAnsi" w:hAnsiTheme="majorHAnsi" w:cstheme="majorHAnsi"/>
            <w:bCs/>
            <w:noProof/>
            <w:sz w:val="22"/>
          </w:rPr>
          <w:t>1.2.</w:t>
        </w:r>
        <w:r w:rsidR="00955FA5" w:rsidRPr="00955FA5">
          <w:rPr>
            <w:rFonts w:asciiTheme="majorHAnsi" w:eastAsiaTheme="minorEastAsia" w:hAnsiTheme="majorHAnsi" w:cstheme="majorHAnsi"/>
            <w:noProof/>
            <w:kern w:val="2"/>
            <w:sz w:val="22"/>
            <w:lang w:eastAsia="es-EC"/>
            <w14:ligatures w14:val="standardContextual"/>
          </w:rPr>
          <w:tab/>
        </w:r>
        <w:r w:rsidR="00955FA5" w:rsidRPr="00955FA5">
          <w:rPr>
            <w:rStyle w:val="Hipervnculo"/>
            <w:rFonts w:asciiTheme="majorHAnsi" w:hAnsiTheme="majorHAnsi" w:cstheme="majorHAnsi"/>
            <w:bCs/>
            <w:noProof/>
            <w:sz w:val="22"/>
          </w:rPr>
          <w:t>Vigilancia a la salud de los trabajadores</w:t>
        </w:r>
        <w:r w:rsidR="00955FA5" w:rsidRPr="00955FA5">
          <w:rPr>
            <w:rFonts w:asciiTheme="majorHAnsi" w:hAnsiTheme="majorHAnsi" w:cstheme="majorHAnsi"/>
            <w:noProof/>
            <w:webHidden/>
            <w:sz w:val="22"/>
          </w:rPr>
          <w:tab/>
        </w:r>
        <w:r w:rsidR="00955FA5" w:rsidRPr="00955FA5">
          <w:rPr>
            <w:rFonts w:asciiTheme="majorHAnsi" w:hAnsiTheme="majorHAnsi" w:cstheme="majorHAnsi"/>
            <w:noProof/>
            <w:webHidden/>
            <w:sz w:val="22"/>
          </w:rPr>
          <w:fldChar w:fldCharType="begin"/>
        </w:r>
        <w:r w:rsidR="00955FA5" w:rsidRPr="00955FA5">
          <w:rPr>
            <w:rFonts w:asciiTheme="majorHAnsi" w:hAnsiTheme="majorHAnsi" w:cstheme="majorHAnsi"/>
            <w:noProof/>
            <w:webHidden/>
            <w:sz w:val="22"/>
          </w:rPr>
          <w:instrText xml:space="preserve"> PAGEREF _Toc199342389 \h </w:instrText>
        </w:r>
        <w:r w:rsidR="00955FA5" w:rsidRPr="00955FA5">
          <w:rPr>
            <w:rFonts w:asciiTheme="majorHAnsi" w:hAnsiTheme="majorHAnsi" w:cstheme="majorHAnsi"/>
            <w:noProof/>
            <w:webHidden/>
            <w:sz w:val="22"/>
          </w:rPr>
        </w:r>
        <w:r w:rsidR="00955FA5" w:rsidRPr="00955FA5">
          <w:rPr>
            <w:rFonts w:asciiTheme="majorHAnsi" w:hAnsiTheme="majorHAnsi" w:cstheme="majorHAnsi"/>
            <w:noProof/>
            <w:webHidden/>
            <w:sz w:val="22"/>
          </w:rPr>
          <w:fldChar w:fldCharType="separate"/>
        </w:r>
        <w:r w:rsidR="00433B2B">
          <w:rPr>
            <w:rFonts w:asciiTheme="majorHAnsi" w:hAnsiTheme="majorHAnsi" w:cstheme="majorHAnsi"/>
            <w:noProof/>
            <w:webHidden/>
            <w:sz w:val="22"/>
          </w:rPr>
          <w:t>6</w:t>
        </w:r>
        <w:r w:rsidR="00955FA5" w:rsidRPr="00955FA5">
          <w:rPr>
            <w:rFonts w:asciiTheme="majorHAnsi" w:hAnsiTheme="majorHAnsi" w:cstheme="majorHAnsi"/>
            <w:noProof/>
            <w:webHidden/>
            <w:sz w:val="22"/>
          </w:rPr>
          <w:fldChar w:fldCharType="end"/>
        </w:r>
      </w:hyperlink>
    </w:p>
    <w:p w14:paraId="6EBD58BD" w14:textId="2CAF610F" w:rsidR="00955FA5" w:rsidRPr="00955FA5" w:rsidRDefault="00FA10C3" w:rsidP="00955FA5">
      <w:pPr>
        <w:pStyle w:val="TDC1"/>
        <w:ind w:left="0" w:hanging="2"/>
        <w:rPr>
          <w:rFonts w:asciiTheme="majorHAnsi" w:eastAsiaTheme="minorEastAsia" w:hAnsiTheme="majorHAnsi" w:cstheme="majorHAnsi"/>
          <w:noProof/>
          <w:kern w:val="2"/>
          <w:sz w:val="22"/>
          <w:lang w:eastAsia="es-EC"/>
          <w14:ligatures w14:val="standardContextual"/>
        </w:rPr>
      </w:pPr>
      <w:hyperlink w:anchor="_Toc199342390" w:history="1">
        <w:r w:rsidR="00955FA5" w:rsidRPr="00955FA5">
          <w:rPr>
            <w:rStyle w:val="Hipervnculo"/>
            <w:rFonts w:asciiTheme="majorHAnsi" w:eastAsia="Times New Roman" w:hAnsiTheme="majorHAnsi" w:cstheme="majorHAnsi"/>
            <w:bCs/>
            <w:noProof/>
            <w:sz w:val="22"/>
          </w:rPr>
          <w:t>1.3.</w:t>
        </w:r>
        <w:r w:rsidR="00955FA5" w:rsidRPr="00955FA5">
          <w:rPr>
            <w:rFonts w:asciiTheme="majorHAnsi" w:eastAsiaTheme="minorEastAsia" w:hAnsiTheme="majorHAnsi" w:cstheme="majorHAnsi"/>
            <w:noProof/>
            <w:kern w:val="2"/>
            <w:sz w:val="22"/>
            <w:lang w:eastAsia="es-EC"/>
            <w14:ligatures w14:val="standardContextual"/>
          </w:rPr>
          <w:tab/>
        </w:r>
        <w:r w:rsidR="00955FA5" w:rsidRPr="00955FA5">
          <w:rPr>
            <w:rStyle w:val="Hipervnculo"/>
            <w:rFonts w:asciiTheme="majorHAnsi" w:hAnsiTheme="majorHAnsi" w:cstheme="majorHAnsi"/>
            <w:bCs/>
            <w:noProof/>
            <w:sz w:val="22"/>
          </w:rPr>
          <w:t>Reporte de actividades – Psicología</w:t>
        </w:r>
        <w:r w:rsidR="00955FA5" w:rsidRPr="00955FA5">
          <w:rPr>
            <w:rFonts w:asciiTheme="majorHAnsi" w:hAnsiTheme="majorHAnsi" w:cstheme="majorHAnsi"/>
            <w:noProof/>
            <w:webHidden/>
            <w:sz w:val="22"/>
          </w:rPr>
          <w:tab/>
        </w:r>
        <w:r w:rsidR="00955FA5" w:rsidRPr="00955FA5">
          <w:rPr>
            <w:rFonts w:asciiTheme="majorHAnsi" w:hAnsiTheme="majorHAnsi" w:cstheme="majorHAnsi"/>
            <w:noProof/>
            <w:webHidden/>
            <w:sz w:val="22"/>
          </w:rPr>
          <w:fldChar w:fldCharType="begin"/>
        </w:r>
        <w:r w:rsidR="00955FA5" w:rsidRPr="00955FA5">
          <w:rPr>
            <w:rFonts w:asciiTheme="majorHAnsi" w:hAnsiTheme="majorHAnsi" w:cstheme="majorHAnsi"/>
            <w:noProof/>
            <w:webHidden/>
            <w:sz w:val="22"/>
          </w:rPr>
          <w:instrText xml:space="preserve"> PAGEREF _Toc199342390 \h </w:instrText>
        </w:r>
        <w:r w:rsidR="00955FA5" w:rsidRPr="00955FA5">
          <w:rPr>
            <w:rFonts w:asciiTheme="majorHAnsi" w:hAnsiTheme="majorHAnsi" w:cstheme="majorHAnsi"/>
            <w:noProof/>
            <w:webHidden/>
            <w:sz w:val="22"/>
          </w:rPr>
        </w:r>
        <w:r w:rsidR="00955FA5" w:rsidRPr="00955FA5">
          <w:rPr>
            <w:rFonts w:asciiTheme="majorHAnsi" w:hAnsiTheme="majorHAnsi" w:cstheme="majorHAnsi"/>
            <w:noProof/>
            <w:webHidden/>
            <w:sz w:val="22"/>
          </w:rPr>
          <w:fldChar w:fldCharType="separate"/>
        </w:r>
        <w:r w:rsidR="00433B2B">
          <w:rPr>
            <w:rFonts w:asciiTheme="majorHAnsi" w:hAnsiTheme="majorHAnsi" w:cstheme="majorHAnsi"/>
            <w:noProof/>
            <w:webHidden/>
            <w:sz w:val="22"/>
          </w:rPr>
          <w:t>6</w:t>
        </w:r>
        <w:r w:rsidR="00955FA5" w:rsidRPr="00955FA5">
          <w:rPr>
            <w:rFonts w:asciiTheme="majorHAnsi" w:hAnsiTheme="majorHAnsi" w:cstheme="majorHAnsi"/>
            <w:noProof/>
            <w:webHidden/>
            <w:sz w:val="22"/>
          </w:rPr>
          <w:fldChar w:fldCharType="end"/>
        </w:r>
      </w:hyperlink>
    </w:p>
    <w:p w14:paraId="710244CA" w14:textId="772718F5" w:rsidR="00955FA5" w:rsidRPr="00955FA5" w:rsidRDefault="00FA10C3" w:rsidP="00955FA5">
      <w:pPr>
        <w:pStyle w:val="TDC1"/>
        <w:ind w:left="0" w:hanging="2"/>
        <w:rPr>
          <w:rFonts w:asciiTheme="majorHAnsi" w:eastAsiaTheme="minorEastAsia" w:hAnsiTheme="majorHAnsi" w:cstheme="majorHAnsi"/>
          <w:noProof/>
          <w:kern w:val="2"/>
          <w:sz w:val="22"/>
          <w:lang w:eastAsia="es-EC"/>
          <w14:ligatures w14:val="standardContextual"/>
        </w:rPr>
      </w:pPr>
      <w:hyperlink w:anchor="_Toc199342391" w:history="1">
        <w:r w:rsidR="00955FA5" w:rsidRPr="00955FA5">
          <w:rPr>
            <w:rStyle w:val="Hipervnculo"/>
            <w:rFonts w:asciiTheme="majorHAnsi" w:hAnsiTheme="majorHAnsi" w:cstheme="majorHAnsi"/>
            <w:bCs/>
            <w:noProof/>
            <w:sz w:val="22"/>
          </w:rPr>
          <w:t>1.3.1.</w:t>
        </w:r>
        <w:r w:rsidR="00955FA5" w:rsidRPr="00955FA5">
          <w:rPr>
            <w:rFonts w:asciiTheme="majorHAnsi" w:eastAsiaTheme="minorEastAsia" w:hAnsiTheme="majorHAnsi" w:cstheme="majorHAnsi"/>
            <w:noProof/>
            <w:kern w:val="2"/>
            <w:sz w:val="22"/>
            <w:lang w:eastAsia="es-EC"/>
            <w14:ligatures w14:val="standardContextual"/>
          </w:rPr>
          <w:tab/>
        </w:r>
        <w:r w:rsidR="00955FA5" w:rsidRPr="00955FA5">
          <w:rPr>
            <w:rStyle w:val="Hipervnculo"/>
            <w:rFonts w:asciiTheme="majorHAnsi" w:hAnsiTheme="majorHAnsi" w:cstheme="majorHAnsi"/>
            <w:bCs/>
            <w:noProof/>
            <w:sz w:val="22"/>
          </w:rPr>
          <w:t>Indice de Ausentismo</w:t>
        </w:r>
        <w:r w:rsidR="00955FA5" w:rsidRPr="00955FA5">
          <w:rPr>
            <w:rFonts w:asciiTheme="majorHAnsi" w:hAnsiTheme="majorHAnsi" w:cstheme="majorHAnsi"/>
            <w:noProof/>
            <w:webHidden/>
            <w:sz w:val="22"/>
          </w:rPr>
          <w:tab/>
        </w:r>
        <w:r w:rsidR="00955FA5" w:rsidRPr="00955FA5">
          <w:rPr>
            <w:rFonts w:asciiTheme="majorHAnsi" w:hAnsiTheme="majorHAnsi" w:cstheme="majorHAnsi"/>
            <w:noProof/>
            <w:webHidden/>
            <w:sz w:val="22"/>
          </w:rPr>
          <w:fldChar w:fldCharType="begin"/>
        </w:r>
        <w:r w:rsidR="00955FA5" w:rsidRPr="00955FA5">
          <w:rPr>
            <w:rFonts w:asciiTheme="majorHAnsi" w:hAnsiTheme="majorHAnsi" w:cstheme="majorHAnsi"/>
            <w:noProof/>
            <w:webHidden/>
            <w:sz w:val="22"/>
          </w:rPr>
          <w:instrText xml:space="preserve"> PAGEREF _Toc199342391 \h </w:instrText>
        </w:r>
        <w:r w:rsidR="00955FA5" w:rsidRPr="00955FA5">
          <w:rPr>
            <w:rFonts w:asciiTheme="majorHAnsi" w:hAnsiTheme="majorHAnsi" w:cstheme="majorHAnsi"/>
            <w:noProof/>
            <w:webHidden/>
            <w:sz w:val="22"/>
          </w:rPr>
        </w:r>
        <w:r w:rsidR="00955FA5" w:rsidRPr="00955FA5">
          <w:rPr>
            <w:rFonts w:asciiTheme="majorHAnsi" w:hAnsiTheme="majorHAnsi" w:cstheme="majorHAnsi"/>
            <w:noProof/>
            <w:webHidden/>
            <w:sz w:val="22"/>
          </w:rPr>
          <w:fldChar w:fldCharType="separate"/>
        </w:r>
        <w:r w:rsidR="00433B2B">
          <w:rPr>
            <w:rFonts w:asciiTheme="majorHAnsi" w:hAnsiTheme="majorHAnsi" w:cstheme="majorHAnsi"/>
            <w:noProof/>
            <w:webHidden/>
            <w:sz w:val="22"/>
          </w:rPr>
          <w:t>6</w:t>
        </w:r>
        <w:r w:rsidR="00955FA5" w:rsidRPr="00955FA5">
          <w:rPr>
            <w:rFonts w:asciiTheme="majorHAnsi" w:hAnsiTheme="majorHAnsi" w:cstheme="majorHAnsi"/>
            <w:noProof/>
            <w:webHidden/>
            <w:sz w:val="22"/>
          </w:rPr>
          <w:fldChar w:fldCharType="end"/>
        </w:r>
      </w:hyperlink>
    </w:p>
    <w:p w14:paraId="7F15FC94" w14:textId="77777777" w:rsidR="00955FA5" w:rsidRPr="00955FA5" w:rsidRDefault="00955FA5" w:rsidP="00955FA5">
      <w:pPr>
        <w:pStyle w:val="e1"/>
        <w:numPr>
          <w:ilvl w:val="0"/>
          <w:numId w:val="0"/>
        </w:numPr>
        <w:jc w:val="left"/>
        <w:rPr>
          <w:rFonts w:asciiTheme="majorHAnsi" w:hAnsiTheme="majorHAnsi" w:cstheme="majorHAnsi"/>
          <w:b w:val="0"/>
          <w:bCs/>
          <w:color w:val="0070C0"/>
          <w:sz w:val="22"/>
          <w:szCs w:val="22"/>
          <w:lang w:val="es-ES"/>
        </w:rPr>
      </w:pPr>
      <w:r w:rsidRPr="00955FA5">
        <w:rPr>
          <w:rStyle w:val="Hipervnculo"/>
          <w:rFonts w:asciiTheme="majorHAnsi" w:hAnsiTheme="majorHAnsi" w:cstheme="majorHAnsi"/>
          <w:b w:val="0"/>
          <w:bCs/>
          <w:noProof/>
          <w:sz w:val="22"/>
          <w:szCs w:val="22"/>
        </w:rPr>
        <w:fldChar w:fldCharType="end"/>
      </w:r>
    </w:p>
    <w:p w14:paraId="0987BC12" w14:textId="77777777" w:rsidR="00955FA5" w:rsidRPr="00955FA5" w:rsidRDefault="00955FA5" w:rsidP="00955FA5">
      <w:pPr>
        <w:pStyle w:val="TtulodeTDC1"/>
        <w:spacing w:before="0" w:line="240" w:lineRule="auto"/>
        <w:ind w:left="0" w:firstLine="0"/>
        <w:jc w:val="center"/>
        <w:rPr>
          <w:rFonts w:asciiTheme="majorHAnsi" w:hAnsiTheme="majorHAnsi" w:cstheme="majorHAnsi"/>
          <w:b/>
          <w:bCs w:val="0"/>
          <w:color w:val="0070C0"/>
          <w:sz w:val="22"/>
          <w:szCs w:val="22"/>
          <w:lang w:val="es-ES"/>
        </w:rPr>
      </w:pPr>
      <w:r w:rsidRPr="00955FA5">
        <w:rPr>
          <w:rFonts w:asciiTheme="majorHAnsi" w:hAnsiTheme="majorHAnsi" w:cstheme="majorHAnsi"/>
          <w:b/>
          <w:bCs w:val="0"/>
          <w:color w:val="0070C0"/>
          <w:sz w:val="22"/>
          <w:szCs w:val="22"/>
          <w:lang w:val="es-ES"/>
        </w:rPr>
        <w:t>Índice de tablas</w:t>
      </w:r>
    </w:p>
    <w:p w14:paraId="3746AD38" w14:textId="77777777" w:rsidR="00955FA5" w:rsidRPr="00955FA5" w:rsidRDefault="00955FA5" w:rsidP="00955FA5">
      <w:pPr>
        <w:ind w:left="0" w:hanging="2"/>
        <w:rPr>
          <w:rFonts w:asciiTheme="majorHAnsi" w:hAnsiTheme="majorHAnsi" w:cstheme="majorHAnsi"/>
          <w:bCs/>
          <w:color w:val="0070C0"/>
          <w:lang w:val="es-ES"/>
        </w:rPr>
      </w:pPr>
    </w:p>
    <w:p w14:paraId="2D701D67" w14:textId="77777777" w:rsidR="00955FA5" w:rsidRPr="00955FA5" w:rsidRDefault="00955FA5" w:rsidP="00955FA5">
      <w:pPr>
        <w:pStyle w:val="Tabladeilustraciones"/>
        <w:tabs>
          <w:tab w:val="right" w:leader="dot" w:pos="8488"/>
        </w:tabs>
        <w:ind w:hanging="2"/>
        <w:rPr>
          <w:rFonts w:asciiTheme="majorHAnsi" w:eastAsiaTheme="minorEastAsia" w:hAnsiTheme="majorHAnsi" w:cstheme="majorHAnsi"/>
          <w:noProof/>
          <w:kern w:val="2"/>
          <w:lang w:eastAsia="es-EC"/>
          <w14:ligatures w14:val="standardContextual"/>
        </w:rPr>
      </w:pPr>
      <w:r w:rsidRPr="00955FA5">
        <w:rPr>
          <w:rFonts w:asciiTheme="majorHAnsi" w:hAnsiTheme="majorHAnsi" w:cstheme="majorHAnsi"/>
          <w:bCs/>
          <w:lang w:val="es-ES" w:eastAsia="es-MX"/>
        </w:rPr>
        <w:fldChar w:fldCharType="begin"/>
      </w:r>
      <w:r w:rsidRPr="00955FA5">
        <w:rPr>
          <w:rFonts w:asciiTheme="majorHAnsi" w:hAnsiTheme="majorHAnsi" w:cstheme="majorHAnsi"/>
          <w:bCs/>
          <w:lang w:val="es-ES" w:eastAsia="es-MX"/>
        </w:rPr>
        <w:instrText xml:space="preserve"> TOC \h \z \c "Tabla" </w:instrText>
      </w:r>
      <w:r w:rsidRPr="00955FA5">
        <w:rPr>
          <w:rFonts w:asciiTheme="majorHAnsi" w:hAnsiTheme="majorHAnsi" w:cstheme="majorHAnsi"/>
          <w:bCs/>
          <w:lang w:val="es-ES" w:eastAsia="es-MX"/>
        </w:rPr>
        <w:fldChar w:fldCharType="separate"/>
      </w:r>
      <w:hyperlink w:anchor="_Toc199342392" w:history="1">
        <w:r w:rsidRPr="00955FA5">
          <w:rPr>
            <w:rStyle w:val="Hipervnculo"/>
            <w:rFonts w:asciiTheme="majorHAnsi" w:hAnsiTheme="majorHAnsi" w:cstheme="majorHAnsi"/>
            <w:noProof/>
          </w:rPr>
          <w:t>Tabla 1. Seguridad Industrial - Inspecciones</w:t>
        </w:r>
        <w:r w:rsidRPr="00955FA5">
          <w:rPr>
            <w:rFonts w:asciiTheme="majorHAnsi" w:hAnsiTheme="majorHAnsi" w:cstheme="majorHAnsi"/>
            <w:noProof/>
            <w:webHidden/>
          </w:rPr>
          <w:tab/>
        </w:r>
        <w:r w:rsidRPr="00955FA5">
          <w:rPr>
            <w:rFonts w:asciiTheme="majorHAnsi" w:hAnsiTheme="majorHAnsi" w:cstheme="majorHAnsi"/>
            <w:noProof/>
            <w:webHidden/>
          </w:rPr>
          <w:fldChar w:fldCharType="begin"/>
        </w:r>
        <w:r w:rsidRPr="00955FA5">
          <w:rPr>
            <w:rFonts w:asciiTheme="majorHAnsi" w:hAnsiTheme="majorHAnsi" w:cstheme="majorHAnsi"/>
            <w:noProof/>
            <w:webHidden/>
          </w:rPr>
          <w:instrText xml:space="preserve"> PAGEREF _Toc199342392 \h </w:instrText>
        </w:r>
        <w:r w:rsidRPr="00955FA5">
          <w:rPr>
            <w:rFonts w:asciiTheme="majorHAnsi" w:hAnsiTheme="majorHAnsi" w:cstheme="majorHAnsi"/>
            <w:noProof/>
            <w:webHidden/>
          </w:rPr>
        </w:r>
        <w:r w:rsidRPr="00955FA5">
          <w:rPr>
            <w:rFonts w:asciiTheme="majorHAnsi" w:hAnsiTheme="majorHAnsi" w:cstheme="majorHAnsi"/>
            <w:noProof/>
            <w:webHidden/>
          </w:rPr>
          <w:fldChar w:fldCharType="separate"/>
        </w:r>
        <w:r w:rsidRPr="00955FA5">
          <w:rPr>
            <w:rFonts w:asciiTheme="majorHAnsi" w:hAnsiTheme="majorHAnsi" w:cstheme="majorHAnsi"/>
            <w:noProof/>
            <w:webHidden/>
          </w:rPr>
          <w:t>3</w:t>
        </w:r>
        <w:r w:rsidRPr="00955FA5">
          <w:rPr>
            <w:rFonts w:asciiTheme="majorHAnsi" w:hAnsiTheme="majorHAnsi" w:cstheme="majorHAnsi"/>
            <w:noProof/>
            <w:webHidden/>
          </w:rPr>
          <w:fldChar w:fldCharType="end"/>
        </w:r>
      </w:hyperlink>
    </w:p>
    <w:p w14:paraId="4124CD03" w14:textId="77777777" w:rsidR="00955FA5" w:rsidRPr="00955FA5" w:rsidRDefault="00FA10C3" w:rsidP="00955FA5">
      <w:pPr>
        <w:pStyle w:val="Tabladeilustraciones"/>
        <w:tabs>
          <w:tab w:val="right" w:leader="dot" w:pos="8488"/>
        </w:tabs>
        <w:ind w:hanging="2"/>
        <w:rPr>
          <w:rFonts w:asciiTheme="majorHAnsi" w:eastAsiaTheme="minorEastAsia" w:hAnsiTheme="majorHAnsi" w:cstheme="majorHAnsi"/>
          <w:noProof/>
          <w:kern w:val="2"/>
          <w:lang w:eastAsia="es-EC"/>
          <w14:ligatures w14:val="standardContextual"/>
        </w:rPr>
      </w:pPr>
      <w:hyperlink w:anchor="_Toc199342393" w:history="1">
        <w:r w:rsidR="00955FA5" w:rsidRPr="00955FA5">
          <w:rPr>
            <w:rStyle w:val="Hipervnculo"/>
            <w:rFonts w:asciiTheme="majorHAnsi" w:hAnsiTheme="majorHAnsi" w:cstheme="majorHAnsi"/>
            <w:noProof/>
          </w:rPr>
          <w:t>Tabla 2. Charlas en prevención de riesgos</w:t>
        </w:r>
        <w:r w:rsidR="00955FA5" w:rsidRPr="00955FA5">
          <w:rPr>
            <w:rFonts w:asciiTheme="majorHAnsi" w:hAnsiTheme="majorHAnsi" w:cstheme="majorHAnsi"/>
            <w:noProof/>
            <w:webHidden/>
          </w:rPr>
          <w:tab/>
        </w:r>
        <w:r w:rsidR="00955FA5" w:rsidRPr="00955FA5">
          <w:rPr>
            <w:rFonts w:asciiTheme="majorHAnsi" w:hAnsiTheme="majorHAnsi" w:cstheme="majorHAnsi"/>
            <w:noProof/>
            <w:webHidden/>
          </w:rPr>
          <w:fldChar w:fldCharType="begin"/>
        </w:r>
        <w:r w:rsidR="00955FA5" w:rsidRPr="00955FA5">
          <w:rPr>
            <w:rFonts w:asciiTheme="majorHAnsi" w:hAnsiTheme="majorHAnsi" w:cstheme="majorHAnsi"/>
            <w:noProof/>
            <w:webHidden/>
          </w:rPr>
          <w:instrText xml:space="preserve"> PAGEREF _Toc199342393 \h </w:instrText>
        </w:r>
        <w:r w:rsidR="00955FA5" w:rsidRPr="00955FA5">
          <w:rPr>
            <w:rFonts w:asciiTheme="majorHAnsi" w:hAnsiTheme="majorHAnsi" w:cstheme="majorHAnsi"/>
            <w:noProof/>
            <w:webHidden/>
          </w:rPr>
        </w:r>
        <w:r w:rsidR="00955FA5" w:rsidRPr="00955FA5">
          <w:rPr>
            <w:rFonts w:asciiTheme="majorHAnsi" w:hAnsiTheme="majorHAnsi" w:cstheme="majorHAnsi"/>
            <w:noProof/>
            <w:webHidden/>
          </w:rPr>
          <w:fldChar w:fldCharType="separate"/>
        </w:r>
        <w:r w:rsidR="00955FA5" w:rsidRPr="00955FA5">
          <w:rPr>
            <w:rFonts w:asciiTheme="majorHAnsi" w:hAnsiTheme="majorHAnsi" w:cstheme="majorHAnsi"/>
            <w:noProof/>
            <w:webHidden/>
          </w:rPr>
          <w:t>3</w:t>
        </w:r>
        <w:r w:rsidR="00955FA5" w:rsidRPr="00955FA5">
          <w:rPr>
            <w:rFonts w:asciiTheme="majorHAnsi" w:hAnsiTheme="majorHAnsi" w:cstheme="majorHAnsi"/>
            <w:noProof/>
            <w:webHidden/>
          </w:rPr>
          <w:fldChar w:fldCharType="end"/>
        </w:r>
      </w:hyperlink>
    </w:p>
    <w:p w14:paraId="3BD9C8B4" w14:textId="77777777" w:rsidR="00955FA5" w:rsidRPr="00955FA5" w:rsidRDefault="00FA10C3" w:rsidP="00955FA5">
      <w:pPr>
        <w:pStyle w:val="Tabladeilustraciones"/>
        <w:tabs>
          <w:tab w:val="right" w:leader="dot" w:pos="8488"/>
        </w:tabs>
        <w:ind w:hanging="2"/>
        <w:rPr>
          <w:rFonts w:asciiTheme="majorHAnsi" w:eastAsiaTheme="minorEastAsia" w:hAnsiTheme="majorHAnsi" w:cstheme="majorHAnsi"/>
          <w:noProof/>
          <w:kern w:val="2"/>
          <w:lang w:eastAsia="es-EC"/>
          <w14:ligatures w14:val="standardContextual"/>
        </w:rPr>
      </w:pPr>
      <w:hyperlink w:anchor="_Toc199342394" w:history="1">
        <w:r w:rsidR="00955FA5" w:rsidRPr="00955FA5">
          <w:rPr>
            <w:rStyle w:val="Hipervnculo"/>
            <w:rFonts w:asciiTheme="majorHAnsi" w:hAnsiTheme="majorHAnsi" w:cstheme="majorHAnsi"/>
            <w:noProof/>
          </w:rPr>
          <w:t>Tabla 3. Trabajadores capacitados en prevención de riesgos laborales</w:t>
        </w:r>
        <w:r w:rsidR="00955FA5" w:rsidRPr="00955FA5">
          <w:rPr>
            <w:rFonts w:asciiTheme="majorHAnsi" w:hAnsiTheme="majorHAnsi" w:cstheme="majorHAnsi"/>
            <w:noProof/>
            <w:webHidden/>
          </w:rPr>
          <w:tab/>
        </w:r>
        <w:r w:rsidR="00955FA5" w:rsidRPr="00955FA5">
          <w:rPr>
            <w:rFonts w:asciiTheme="majorHAnsi" w:hAnsiTheme="majorHAnsi" w:cstheme="majorHAnsi"/>
            <w:noProof/>
            <w:webHidden/>
          </w:rPr>
          <w:fldChar w:fldCharType="begin"/>
        </w:r>
        <w:r w:rsidR="00955FA5" w:rsidRPr="00955FA5">
          <w:rPr>
            <w:rFonts w:asciiTheme="majorHAnsi" w:hAnsiTheme="majorHAnsi" w:cstheme="majorHAnsi"/>
            <w:noProof/>
            <w:webHidden/>
          </w:rPr>
          <w:instrText xml:space="preserve"> PAGEREF _Toc199342394 \h </w:instrText>
        </w:r>
        <w:r w:rsidR="00955FA5" w:rsidRPr="00955FA5">
          <w:rPr>
            <w:rFonts w:asciiTheme="majorHAnsi" w:hAnsiTheme="majorHAnsi" w:cstheme="majorHAnsi"/>
            <w:noProof/>
            <w:webHidden/>
          </w:rPr>
        </w:r>
        <w:r w:rsidR="00955FA5" w:rsidRPr="00955FA5">
          <w:rPr>
            <w:rFonts w:asciiTheme="majorHAnsi" w:hAnsiTheme="majorHAnsi" w:cstheme="majorHAnsi"/>
            <w:noProof/>
            <w:webHidden/>
          </w:rPr>
          <w:fldChar w:fldCharType="separate"/>
        </w:r>
        <w:r w:rsidR="00955FA5" w:rsidRPr="00955FA5">
          <w:rPr>
            <w:rFonts w:asciiTheme="majorHAnsi" w:hAnsiTheme="majorHAnsi" w:cstheme="majorHAnsi"/>
            <w:noProof/>
            <w:webHidden/>
          </w:rPr>
          <w:t>3</w:t>
        </w:r>
        <w:r w:rsidR="00955FA5" w:rsidRPr="00955FA5">
          <w:rPr>
            <w:rFonts w:asciiTheme="majorHAnsi" w:hAnsiTheme="majorHAnsi" w:cstheme="majorHAnsi"/>
            <w:noProof/>
            <w:webHidden/>
          </w:rPr>
          <w:fldChar w:fldCharType="end"/>
        </w:r>
      </w:hyperlink>
    </w:p>
    <w:p w14:paraId="2CF56859" w14:textId="77777777" w:rsidR="00955FA5" w:rsidRPr="00955FA5" w:rsidRDefault="00FA10C3" w:rsidP="00955FA5">
      <w:pPr>
        <w:pStyle w:val="Tabladeilustraciones"/>
        <w:tabs>
          <w:tab w:val="right" w:leader="dot" w:pos="8488"/>
        </w:tabs>
        <w:ind w:hanging="2"/>
        <w:rPr>
          <w:rFonts w:asciiTheme="majorHAnsi" w:eastAsiaTheme="minorEastAsia" w:hAnsiTheme="majorHAnsi" w:cstheme="majorHAnsi"/>
          <w:noProof/>
          <w:kern w:val="2"/>
          <w:lang w:eastAsia="es-EC"/>
          <w14:ligatures w14:val="standardContextual"/>
        </w:rPr>
      </w:pPr>
      <w:hyperlink w:anchor="_Toc199342395" w:history="1">
        <w:r w:rsidR="00955FA5" w:rsidRPr="00955FA5">
          <w:rPr>
            <w:rStyle w:val="Hipervnculo"/>
            <w:rFonts w:asciiTheme="majorHAnsi" w:hAnsiTheme="majorHAnsi" w:cstheme="majorHAnsi"/>
            <w:noProof/>
          </w:rPr>
          <w:t>Tabla 5. Programa de prevención de consumo de alcohol, tabaco y otras drogas en espacios laborales</w:t>
        </w:r>
        <w:r w:rsidR="00955FA5" w:rsidRPr="00955FA5">
          <w:rPr>
            <w:rFonts w:asciiTheme="majorHAnsi" w:hAnsiTheme="majorHAnsi" w:cstheme="majorHAnsi"/>
            <w:noProof/>
            <w:webHidden/>
          </w:rPr>
          <w:tab/>
        </w:r>
        <w:r w:rsidR="00955FA5" w:rsidRPr="00955FA5">
          <w:rPr>
            <w:rFonts w:asciiTheme="majorHAnsi" w:hAnsiTheme="majorHAnsi" w:cstheme="majorHAnsi"/>
            <w:noProof/>
            <w:webHidden/>
          </w:rPr>
          <w:fldChar w:fldCharType="begin"/>
        </w:r>
        <w:r w:rsidR="00955FA5" w:rsidRPr="00955FA5">
          <w:rPr>
            <w:rFonts w:asciiTheme="majorHAnsi" w:hAnsiTheme="majorHAnsi" w:cstheme="majorHAnsi"/>
            <w:noProof/>
            <w:webHidden/>
          </w:rPr>
          <w:instrText xml:space="preserve"> PAGEREF _Toc199342395 \h </w:instrText>
        </w:r>
        <w:r w:rsidR="00955FA5" w:rsidRPr="00955FA5">
          <w:rPr>
            <w:rFonts w:asciiTheme="majorHAnsi" w:hAnsiTheme="majorHAnsi" w:cstheme="majorHAnsi"/>
            <w:noProof/>
            <w:webHidden/>
          </w:rPr>
        </w:r>
        <w:r w:rsidR="00955FA5" w:rsidRPr="00955FA5">
          <w:rPr>
            <w:rFonts w:asciiTheme="majorHAnsi" w:hAnsiTheme="majorHAnsi" w:cstheme="majorHAnsi"/>
            <w:noProof/>
            <w:webHidden/>
          </w:rPr>
          <w:fldChar w:fldCharType="separate"/>
        </w:r>
        <w:r w:rsidR="00955FA5" w:rsidRPr="00955FA5">
          <w:rPr>
            <w:rFonts w:asciiTheme="majorHAnsi" w:hAnsiTheme="majorHAnsi" w:cstheme="majorHAnsi"/>
            <w:noProof/>
            <w:webHidden/>
          </w:rPr>
          <w:t>3</w:t>
        </w:r>
        <w:r w:rsidR="00955FA5" w:rsidRPr="00955FA5">
          <w:rPr>
            <w:rFonts w:asciiTheme="majorHAnsi" w:hAnsiTheme="majorHAnsi" w:cstheme="majorHAnsi"/>
            <w:noProof/>
            <w:webHidden/>
          </w:rPr>
          <w:fldChar w:fldCharType="end"/>
        </w:r>
      </w:hyperlink>
    </w:p>
    <w:p w14:paraId="5DB0F8B2" w14:textId="77777777" w:rsidR="00955FA5" w:rsidRPr="00955FA5" w:rsidRDefault="00FA10C3" w:rsidP="00955FA5">
      <w:pPr>
        <w:pStyle w:val="Tabladeilustraciones"/>
        <w:tabs>
          <w:tab w:val="right" w:leader="dot" w:pos="8488"/>
        </w:tabs>
        <w:ind w:hanging="2"/>
        <w:rPr>
          <w:rFonts w:asciiTheme="majorHAnsi" w:eastAsiaTheme="minorEastAsia" w:hAnsiTheme="majorHAnsi" w:cstheme="majorHAnsi"/>
          <w:noProof/>
          <w:kern w:val="2"/>
          <w:lang w:eastAsia="es-EC"/>
          <w14:ligatures w14:val="standardContextual"/>
        </w:rPr>
      </w:pPr>
      <w:hyperlink w:anchor="_Toc199342396" w:history="1">
        <w:r w:rsidR="00955FA5" w:rsidRPr="00955FA5">
          <w:rPr>
            <w:rStyle w:val="Hipervnculo"/>
            <w:rFonts w:asciiTheme="majorHAnsi" w:hAnsiTheme="majorHAnsi" w:cstheme="majorHAnsi"/>
            <w:noProof/>
          </w:rPr>
          <w:t>Tabla 6. Accidentes de trabajo</w:t>
        </w:r>
        <w:r w:rsidR="00955FA5" w:rsidRPr="00955FA5">
          <w:rPr>
            <w:rFonts w:asciiTheme="majorHAnsi" w:hAnsiTheme="majorHAnsi" w:cstheme="majorHAnsi"/>
            <w:noProof/>
            <w:webHidden/>
          </w:rPr>
          <w:tab/>
        </w:r>
        <w:r w:rsidR="00955FA5" w:rsidRPr="00955FA5">
          <w:rPr>
            <w:rFonts w:asciiTheme="majorHAnsi" w:hAnsiTheme="majorHAnsi" w:cstheme="majorHAnsi"/>
            <w:noProof/>
            <w:webHidden/>
          </w:rPr>
          <w:fldChar w:fldCharType="begin"/>
        </w:r>
        <w:r w:rsidR="00955FA5" w:rsidRPr="00955FA5">
          <w:rPr>
            <w:rFonts w:asciiTheme="majorHAnsi" w:hAnsiTheme="majorHAnsi" w:cstheme="majorHAnsi"/>
            <w:noProof/>
            <w:webHidden/>
          </w:rPr>
          <w:instrText xml:space="preserve"> PAGEREF _Toc199342396 \h </w:instrText>
        </w:r>
        <w:r w:rsidR="00955FA5" w:rsidRPr="00955FA5">
          <w:rPr>
            <w:rFonts w:asciiTheme="majorHAnsi" w:hAnsiTheme="majorHAnsi" w:cstheme="majorHAnsi"/>
            <w:noProof/>
            <w:webHidden/>
          </w:rPr>
        </w:r>
        <w:r w:rsidR="00955FA5" w:rsidRPr="00955FA5">
          <w:rPr>
            <w:rFonts w:asciiTheme="majorHAnsi" w:hAnsiTheme="majorHAnsi" w:cstheme="majorHAnsi"/>
            <w:noProof/>
            <w:webHidden/>
          </w:rPr>
          <w:fldChar w:fldCharType="separate"/>
        </w:r>
        <w:r w:rsidR="00955FA5" w:rsidRPr="00955FA5">
          <w:rPr>
            <w:rFonts w:asciiTheme="majorHAnsi" w:hAnsiTheme="majorHAnsi" w:cstheme="majorHAnsi"/>
            <w:noProof/>
            <w:webHidden/>
          </w:rPr>
          <w:t>4</w:t>
        </w:r>
        <w:r w:rsidR="00955FA5" w:rsidRPr="00955FA5">
          <w:rPr>
            <w:rFonts w:asciiTheme="majorHAnsi" w:hAnsiTheme="majorHAnsi" w:cstheme="majorHAnsi"/>
            <w:noProof/>
            <w:webHidden/>
          </w:rPr>
          <w:fldChar w:fldCharType="end"/>
        </w:r>
      </w:hyperlink>
    </w:p>
    <w:p w14:paraId="6941A0C0" w14:textId="77777777" w:rsidR="00955FA5" w:rsidRPr="00955FA5" w:rsidRDefault="00FA10C3" w:rsidP="00955FA5">
      <w:pPr>
        <w:pStyle w:val="Tabladeilustraciones"/>
        <w:tabs>
          <w:tab w:val="right" w:leader="dot" w:pos="8488"/>
        </w:tabs>
        <w:ind w:hanging="2"/>
        <w:rPr>
          <w:rFonts w:asciiTheme="majorHAnsi" w:eastAsiaTheme="minorEastAsia" w:hAnsiTheme="majorHAnsi" w:cstheme="majorHAnsi"/>
          <w:noProof/>
          <w:kern w:val="2"/>
          <w:lang w:eastAsia="es-EC"/>
          <w14:ligatures w14:val="standardContextual"/>
        </w:rPr>
      </w:pPr>
      <w:hyperlink w:anchor="_Toc199342397" w:history="1">
        <w:r w:rsidR="00955FA5" w:rsidRPr="00955FA5">
          <w:rPr>
            <w:rStyle w:val="Hipervnculo"/>
            <w:rFonts w:asciiTheme="majorHAnsi" w:hAnsiTheme="majorHAnsi" w:cstheme="majorHAnsi"/>
            <w:noProof/>
          </w:rPr>
          <w:t>Tabla 7. Accidentes In itinere (de tránsito)</w:t>
        </w:r>
        <w:r w:rsidR="00955FA5" w:rsidRPr="00955FA5">
          <w:rPr>
            <w:rFonts w:asciiTheme="majorHAnsi" w:hAnsiTheme="majorHAnsi" w:cstheme="majorHAnsi"/>
            <w:noProof/>
            <w:webHidden/>
          </w:rPr>
          <w:tab/>
        </w:r>
        <w:r w:rsidR="00955FA5" w:rsidRPr="00955FA5">
          <w:rPr>
            <w:rFonts w:asciiTheme="majorHAnsi" w:hAnsiTheme="majorHAnsi" w:cstheme="majorHAnsi"/>
            <w:noProof/>
            <w:webHidden/>
          </w:rPr>
          <w:fldChar w:fldCharType="begin"/>
        </w:r>
        <w:r w:rsidR="00955FA5" w:rsidRPr="00955FA5">
          <w:rPr>
            <w:rFonts w:asciiTheme="majorHAnsi" w:hAnsiTheme="majorHAnsi" w:cstheme="majorHAnsi"/>
            <w:noProof/>
            <w:webHidden/>
          </w:rPr>
          <w:instrText xml:space="preserve"> PAGEREF _Toc199342397 \h </w:instrText>
        </w:r>
        <w:r w:rsidR="00955FA5" w:rsidRPr="00955FA5">
          <w:rPr>
            <w:rFonts w:asciiTheme="majorHAnsi" w:hAnsiTheme="majorHAnsi" w:cstheme="majorHAnsi"/>
            <w:noProof/>
            <w:webHidden/>
          </w:rPr>
        </w:r>
        <w:r w:rsidR="00955FA5" w:rsidRPr="00955FA5">
          <w:rPr>
            <w:rFonts w:asciiTheme="majorHAnsi" w:hAnsiTheme="majorHAnsi" w:cstheme="majorHAnsi"/>
            <w:noProof/>
            <w:webHidden/>
          </w:rPr>
          <w:fldChar w:fldCharType="separate"/>
        </w:r>
        <w:r w:rsidR="00955FA5" w:rsidRPr="00955FA5">
          <w:rPr>
            <w:rFonts w:asciiTheme="majorHAnsi" w:hAnsiTheme="majorHAnsi" w:cstheme="majorHAnsi"/>
            <w:noProof/>
            <w:webHidden/>
          </w:rPr>
          <w:t>4</w:t>
        </w:r>
        <w:r w:rsidR="00955FA5" w:rsidRPr="00955FA5">
          <w:rPr>
            <w:rFonts w:asciiTheme="majorHAnsi" w:hAnsiTheme="majorHAnsi" w:cstheme="majorHAnsi"/>
            <w:noProof/>
            <w:webHidden/>
          </w:rPr>
          <w:fldChar w:fldCharType="end"/>
        </w:r>
      </w:hyperlink>
    </w:p>
    <w:p w14:paraId="15C0C8A9" w14:textId="77777777" w:rsidR="00955FA5" w:rsidRPr="00955FA5" w:rsidRDefault="00FA10C3" w:rsidP="00955FA5">
      <w:pPr>
        <w:pStyle w:val="Tabladeilustraciones"/>
        <w:tabs>
          <w:tab w:val="right" w:leader="dot" w:pos="8488"/>
        </w:tabs>
        <w:ind w:hanging="2"/>
        <w:rPr>
          <w:rFonts w:asciiTheme="majorHAnsi" w:eastAsiaTheme="minorEastAsia" w:hAnsiTheme="majorHAnsi" w:cstheme="majorHAnsi"/>
          <w:noProof/>
          <w:kern w:val="2"/>
          <w:lang w:eastAsia="es-EC"/>
          <w14:ligatures w14:val="standardContextual"/>
        </w:rPr>
      </w:pPr>
      <w:hyperlink w:anchor="_Toc199342398" w:history="1">
        <w:r w:rsidR="00955FA5" w:rsidRPr="00955FA5">
          <w:rPr>
            <w:rStyle w:val="Hipervnculo"/>
            <w:rFonts w:asciiTheme="majorHAnsi" w:hAnsiTheme="majorHAnsi" w:cstheme="majorHAnsi"/>
            <w:noProof/>
          </w:rPr>
          <w:t>Tabla 8. Incidentes</w:t>
        </w:r>
        <w:r w:rsidR="00955FA5" w:rsidRPr="00955FA5">
          <w:rPr>
            <w:rFonts w:asciiTheme="majorHAnsi" w:hAnsiTheme="majorHAnsi" w:cstheme="majorHAnsi"/>
            <w:noProof/>
            <w:webHidden/>
          </w:rPr>
          <w:tab/>
        </w:r>
        <w:r w:rsidR="00955FA5" w:rsidRPr="00955FA5">
          <w:rPr>
            <w:rFonts w:asciiTheme="majorHAnsi" w:hAnsiTheme="majorHAnsi" w:cstheme="majorHAnsi"/>
            <w:noProof/>
            <w:webHidden/>
          </w:rPr>
          <w:fldChar w:fldCharType="begin"/>
        </w:r>
        <w:r w:rsidR="00955FA5" w:rsidRPr="00955FA5">
          <w:rPr>
            <w:rFonts w:asciiTheme="majorHAnsi" w:hAnsiTheme="majorHAnsi" w:cstheme="majorHAnsi"/>
            <w:noProof/>
            <w:webHidden/>
          </w:rPr>
          <w:instrText xml:space="preserve"> PAGEREF _Toc199342398 \h </w:instrText>
        </w:r>
        <w:r w:rsidR="00955FA5" w:rsidRPr="00955FA5">
          <w:rPr>
            <w:rFonts w:asciiTheme="majorHAnsi" w:hAnsiTheme="majorHAnsi" w:cstheme="majorHAnsi"/>
            <w:noProof/>
            <w:webHidden/>
          </w:rPr>
        </w:r>
        <w:r w:rsidR="00955FA5" w:rsidRPr="00955FA5">
          <w:rPr>
            <w:rFonts w:asciiTheme="majorHAnsi" w:hAnsiTheme="majorHAnsi" w:cstheme="majorHAnsi"/>
            <w:noProof/>
            <w:webHidden/>
          </w:rPr>
          <w:fldChar w:fldCharType="separate"/>
        </w:r>
        <w:r w:rsidR="00955FA5" w:rsidRPr="00955FA5">
          <w:rPr>
            <w:rFonts w:asciiTheme="majorHAnsi" w:hAnsiTheme="majorHAnsi" w:cstheme="majorHAnsi"/>
            <w:noProof/>
            <w:webHidden/>
          </w:rPr>
          <w:t>4</w:t>
        </w:r>
        <w:r w:rsidR="00955FA5" w:rsidRPr="00955FA5">
          <w:rPr>
            <w:rFonts w:asciiTheme="majorHAnsi" w:hAnsiTheme="majorHAnsi" w:cstheme="majorHAnsi"/>
            <w:noProof/>
            <w:webHidden/>
          </w:rPr>
          <w:fldChar w:fldCharType="end"/>
        </w:r>
      </w:hyperlink>
    </w:p>
    <w:p w14:paraId="1FDEA5E2" w14:textId="77777777" w:rsidR="00955FA5" w:rsidRPr="00955FA5" w:rsidRDefault="00FA10C3" w:rsidP="00955FA5">
      <w:pPr>
        <w:pStyle w:val="Tabladeilustraciones"/>
        <w:tabs>
          <w:tab w:val="right" w:leader="dot" w:pos="8488"/>
        </w:tabs>
        <w:ind w:hanging="2"/>
        <w:rPr>
          <w:rFonts w:asciiTheme="majorHAnsi" w:eastAsiaTheme="minorEastAsia" w:hAnsiTheme="majorHAnsi" w:cstheme="majorHAnsi"/>
          <w:noProof/>
          <w:kern w:val="2"/>
          <w:lang w:eastAsia="es-EC"/>
          <w14:ligatures w14:val="standardContextual"/>
        </w:rPr>
      </w:pPr>
      <w:hyperlink w:anchor="_Toc199342399" w:history="1">
        <w:r w:rsidR="00955FA5" w:rsidRPr="00955FA5">
          <w:rPr>
            <w:rStyle w:val="Hipervnculo"/>
            <w:rFonts w:asciiTheme="majorHAnsi" w:hAnsiTheme="majorHAnsi" w:cstheme="majorHAnsi"/>
            <w:noProof/>
          </w:rPr>
          <w:t>Tabla 9. Evaluación de la Prevención de Riesgos del Trabajo</w:t>
        </w:r>
        <w:r w:rsidR="00955FA5" w:rsidRPr="00955FA5">
          <w:rPr>
            <w:rFonts w:asciiTheme="majorHAnsi" w:hAnsiTheme="majorHAnsi" w:cstheme="majorHAnsi"/>
            <w:noProof/>
            <w:webHidden/>
          </w:rPr>
          <w:tab/>
        </w:r>
        <w:r w:rsidR="00955FA5" w:rsidRPr="00955FA5">
          <w:rPr>
            <w:rFonts w:asciiTheme="majorHAnsi" w:hAnsiTheme="majorHAnsi" w:cstheme="majorHAnsi"/>
            <w:noProof/>
            <w:webHidden/>
          </w:rPr>
          <w:fldChar w:fldCharType="begin"/>
        </w:r>
        <w:r w:rsidR="00955FA5" w:rsidRPr="00955FA5">
          <w:rPr>
            <w:rFonts w:asciiTheme="majorHAnsi" w:hAnsiTheme="majorHAnsi" w:cstheme="majorHAnsi"/>
            <w:noProof/>
            <w:webHidden/>
          </w:rPr>
          <w:instrText xml:space="preserve"> PAGEREF _Toc199342399 \h </w:instrText>
        </w:r>
        <w:r w:rsidR="00955FA5" w:rsidRPr="00955FA5">
          <w:rPr>
            <w:rFonts w:asciiTheme="majorHAnsi" w:hAnsiTheme="majorHAnsi" w:cstheme="majorHAnsi"/>
            <w:noProof/>
            <w:webHidden/>
          </w:rPr>
        </w:r>
        <w:r w:rsidR="00955FA5" w:rsidRPr="00955FA5">
          <w:rPr>
            <w:rFonts w:asciiTheme="majorHAnsi" w:hAnsiTheme="majorHAnsi" w:cstheme="majorHAnsi"/>
            <w:noProof/>
            <w:webHidden/>
          </w:rPr>
          <w:fldChar w:fldCharType="separate"/>
        </w:r>
        <w:r w:rsidR="00955FA5" w:rsidRPr="00955FA5">
          <w:rPr>
            <w:rFonts w:asciiTheme="majorHAnsi" w:hAnsiTheme="majorHAnsi" w:cstheme="majorHAnsi"/>
            <w:noProof/>
            <w:webHidden/>
          </w:rPr>
          <w:t>4</w:t>
        </w:r>
        <w:r w:rsidR="00955FA5" w:rsidRPr="00955FA5">
          <w:rPr>
            <w:rFonts w:asciiTheme="majorHAnsi" w:hAnsiTheme="majorHAnsi" w:cstheme="majorHAnsi"/>
            <w:noProof/>
            <w:webHidden/>
          </w:rPr>
          <w:fldChar w:fldCharType="end"/>
        </w:r>
      </w:hyperlink>
    </w:p>
    <w:p w14:paraId="3B8E8234" w14:textId="77777777" w:rsidR="00955FA5" w:rsidRPr="00955FA5" w:rsidRDefault="00FA10C3" w:rsidP="00955FA5">
      <w:pPr>
        <w:pStyle w:val="Tabladeilustraciones"/>
        <w:tabs>
          <w:tab w:val="right" w:leader="dot" w:pos="8488"/>
        </w:tabs>
        <w:ind w:hanging="2"/>
        <w:rPr>
          <w:rFonts w:asciiTheme="majorHAnsi" w:eastAsiaTheme="minorEastAsia" w:hAnsiTheme="majorHAnsi" w:cstheme="majorHAnsi"/>
          <w:noProof/>
          <w:kern w:val="2"/>
          <w:lang w:eastAsia="es-EC"/>
          <w14:ligatures w14:val="standardContextual"/>
        </w:rPr>
      </w:pPr>
      <w:hyperlink w:anchor="_Toc199342400" w:history="1">
        <w:r w:rsidR="00955FA5" w:rsidRPr="00955FA5">
          <w:rPr>
            <w:rStyle w:val="Hipervnculo"/>
            <w:rFonts w:asciiTheme="majorHAnsi" w:hAnsiTheme="majorHAnsi" w:cstheme="majorHAnsi"/>
            <w:noProof/>
          </w:rPr>
          <w:t>Tabla 10. Reporte de actividades</w:t>
        </w:r>
        <w:r w:rsidR="00955FA5" w:rsidRPr="00955FA5">
          <w:rPr>
            <w:rFonts w:asciiTheme="majorHAnsi" w:hAnsiTheme="majorHAnsi" w:cstheme="majorHAnsi"/>
            <w:noProof/>
            <w:webHidden/>
          </w:rPr>
          <w:tab/>
        </w:r>
        <w:r w:rsidR="00955FA5" w:rsidRPr="00955FA5">
          <w:rPr>
            <w:rFonts w:asciiTheme="majorHAnsi" w:hAnsiTheme="majorHAnsi" w:cstheme="majorHAnsi"/>
            <w:noProof/>
            <w:webHidden/>
          </w:rPr>
          <w:fldChar w:fldCharType="begin"/>
        </w:r>
        <w:r w:rsidR="00955FA5" w:rsidRPr="00955FA5">
          <w:rPr>
            <w:rFonts w:asciiTheme="majorHAnsi" w:hAnsiTheme="majorHAnsi" w:cstheme="majorHAnsi"/>
            <w:noProof/>
            <w:webHidden/>
          </w:rPr>
          <w:instrText xml:space="preserve"> PAGEREF _Toc199342400 \h </w:instrText>
        </w:r>
        <w:r w:rsidR="00955FA5" w:rsidRPr="00955FA5">
          <w:rPr>
            <w:rFonts w:asciiTheme="majorHAnsi" w:hAnsiTheme="majorHAnsi" w:cstheme="majorHAnsi"/>
            <w:noProof/>
            <w:webHidden/>
          </w:rPr>
        </w:r>
        <w:r w:rsidR="00955FA5" w:rsidRPr="00955FA5">
          <w:rPr>
            <w:rFonts w:asciiTheme="majorHAnsi" w:hAnsiTheme="majorHAnsi" w:cstheme="majorHAnsi"/>
            <w:noProof/>
            <w:webHidden/>
          </w:rPr>
          <w:fldChar w:fldCharType="separate"/>
        </w:r>
        <w:r w:rsidR="00955FA5" w:rsidRPr="00955FA5">
          <w:rPr>
            <w:rFonts w:asciiTheme="majorHAnsi" w:hAnsiTheme="majorHAnsi" w:cstheme="majorHAnsi"/>
            <w:noProof/>
            <w:webHidden/>
          </w:rPr>
          <w:t>5</w:t>
        </w:r>
        <w:r w:rsidR="00955FA5" w:rsidRPr="00955FA5">
          <w:rPr>
            <w:rFonts w:asciiTheme="majorHAnsi" w:hAnsiTheme="majorHAnsi" w:cstheme="majorHAnsi"/>
            <w:noProof/>
            <w:webHidden/>
          </w:rPr>
          <w:fldChar w:fldCharType="end"/>
        </w:r>
      </w:hyperlink>
    </w:p>
    <w:p w14:paraId="6525DA15" w14:textId="77777777" w:rsidR="00955FA5" w:rsidRPr="00955FA5" w:rsidRDefault="00FA10C3" w:rsidP="00955FA5">
      <w:pPr>
        <w:pStyle w:val="Tabladeilustraciones"/>
        <w:tabs>
          <w:tab w:val="right" w:leader="dot" w:pos="8488"/>
        </w:tabs>
        <w:ind w:hanging="2"/>
        <w:rPr>
          <w:rFonts w:asciiTheme="majorHAnsi" w:eastAsiaTheme="minorEastAsia" w:hAnsiTheme="majorHAnsi" w:cstheme="majorHAnsi"/>
          <w:noProof/>
          <w:kern w:val="2"/>
          <w:lang w:eastAsia="es-EC"/>
          <w14:ligatures w14:val="standardContextual"/>
        </w:rPr>
      </w:pPr>
      <w:hyperlink w:anchor="_Toc199342401" w:history="1">
        <w:r w:rsidR="00955FA5" w:rsidRPr="00955FA5">
          <w:rPr>
            <w:rStyle w:val="Hipervnculo"/>
            <w:rFonts w:asciiTheme="majorHAnsi" w:hAnsiTheme="majorHAnsi" w:cstheme="majorHAnsi"/>
            <w:noProof/>
          </w:rPr>
          <w:t>Tabla 13. Reporte de actividades - Psicología</w:t>
        </w:r>
        <w:r w:rsidR="00955FA5" w:rsidRPr="00955FA5">
          <w:rPr>
            <w:rFonts w:asciiTheme="majorHAnsi" w:hAnsiTheme="majorHAnsi" w:cstheme="majorHAnsi"/>
            <w:noProof/>
            <w:webHidden/>
          </w:rPr>
          <w:tab/>
        </w:r>
        <w:r w:rsidR="00955FA5" w:rsidRPr="00955FA5">
          <w:rPr>
            <w:rFonts w:asciiTheme="majorHAnsi" w:hAnsiTheme="majorHAnsi" w:cstheme="majorHAnsi"/>
            <w:noProof/>
            <w:webHidden/>
          </w:rPr>
          <w:fldChar w:fldCharType="begin"/>
        </w:r>
        <w:r w:rsidR="00955FA5" w:rsidRPr="00955FA5">
          <w:rPr>
            <w:rFonts w:asciiTheme="majorHAnsi" w:hAnsiTheme="majorHAnsi" w:cstheme="majorHAnsi"/>
            <w:noProof/>
            <w:webHidden/>
          </w:rPr>
          <w:instrText xml:space="preserve"> PAGEREF _Toc199342401 \h </w:instrText>
        </w:r>
        <w:r w:rsidR="00955FA5" w:rsidRPr="00955FA5">
          <w:rPr>
            <w:rFonts w:asciiTheme="majorHAnsi" w:hAnsiTheme="majorHAnsi" w:cstheme="majorHAnsi"/>
            <w:noProof/>
            <w:webHidden/>
          </w:rPr>
        </w:r>
        <w:r w:rsidR="00955FA5" w:rsidRPr="00955FA5">
          <w:rPr>
            <w:rFonts w:asciiTheme="majorHAnsi" w:hAnsiTheme="majorHAnsi" w:cstheme="majorHAnsi"/>
            <w:noProof/>
            <w:webHidden/>
          </w:rPr>
          <w:fldChar w:fldCharType="separate"/>
        </w:r>
        <w:r w:rsidR="00955FA5" w:rsidRPr="00955FA5">
          <w:rPr>
            <w:rFonts w:asciiTheme="majorHAnsi" w:hAnsiTheme="majorHAnsi" w:cstheme="majorHAnsi"/>
            <w:noProof/>
            <w:webHidden/>
          </w:rPr>
          <w:t>5</w:t>
        </w:r>
        <w:r w:rsidR="00955FA5" w:rsidRPr="00955FA5">
          <w:rPr>
            <w:rFonts w:asciiTheme="majorHAnsi" w:hAnsiTheme="majorHAnsi" w:cstheme="majorHAnsi"/>
            <w:noProof/>
            <w:webHidden/>
          </w:rPr>
          <w:fldChar w:fldCharType="end"/>
        </w:r>
      </w:hyperlink>
    </w:p>
    <w:p w14:paraId="782C459F" w14:textId="77777777" w:rsidR="00955FA5" w:rsidRPr="00955FA5" w:rsidRDefault="00FA10C3" w:rsidP="00955FA5">
      <w:pPr>
        <w:pStyle w:val="Tabladeilustraciones"/>
        <w:tabs>
          <w:tab w:val="right" w:leader="dot" w:pos="8488"/>
        </w:tabs>
        <w:ind w:hanging="2"/>
        <w:rPr>
          <w:rFonts w:asciiTheme="majorHAnsi" w:eastAsiaTheme="minorEastAsia" w:hAnsiTheme="majorHAnsi" w:cstheme="majorHAnsi"/>
          <w:noProof/>
          <w:kern w:val="2"/>
          <w:lang w:eastAsia="es-EC"/>
          <w14:ligatures w14:val="standardContextual"/>
        </w:rPr>
      </w:pPr>
      <w:hyperlink w:anchor="_Toc199342402" w:history="1">
        <w:r w:rsidR="00955FA5" w:rsidRPr="00955FA5">
          <w:rPr>
            <w:rStyle w:val="Hipervnculo"/>
            <w:rFonts w:asciiTheme="majorHAnsi" w:hAnsiTheme="majorHAnsi" w:cstheme="majorHAnsi"/>
            <w:noProof/>
          </w:rPr>
          <w:t>Tabla 14. Charlas psicológicas</w:t>
        </w:r>
        <w:r w:rsidR="00955FA5" w:rsidRPr="00955FA5">
          <w:rPr>
            <w:rFonts w:asciiTheme="majorHAnsi" w:hAnsiTheme="majorHAnsi" w:cstheme="majorHAnsi"/>
            <w:noProof/>
            <w:webHidden/>
          </w:rPr>
          <w:tab/>
        </w:r>
        <w:r w:rsidR="00955FA5" w:rsidRPr="00955FA5">
          <w:rPr>
            <w:rFonts w:asciiTheme="majorHAnsi" w:hAnsiTheme="majorHAnsi" w:cstheme="majorHAnsi"/>
            <w:noProof/>
            <w:webHidden/>
          </w:rPr>
          <w:fldChar w:fldCharType="begin"/>
        </w:r>
        <w:r w:rsidR="00955FA5" w:rsidRPr="00955FA5">
          <w:rPr>
            <w:rFonts w:asciiTheme="majorHAnsi" w:hAnsiTheme="majorHAnsi" w:cstheme="majorHAnsi"/>
            <w:noProof/>
            <w:webHidden/>
          </w:rPr>
          <w:instrText xml:space="preserve"> PAGEREF _Toc199342402 \h </w:instrText>
        </w:r>
        <w:r w:rsidR="00955FA5" w:rsidRPr="00955FA5">
          <w:rPr>
            <w:rFonts w:asciiTheme="majorHAnsi" w:hAnsiTheme="majorHAnsi" w:cstheme="majorHAnsi"/>
            <w:noProof/>
            <w:webHidden/>
          </w:rPr>
        </w:r>
        <w:r w:rsidR="00955FA5" w:rsidRPr="00955FA5">
          <w:rPr>
            <w:rFonts w:asciiTheme="majorHAnsi" w:hAnsiTheme="majorHAnsi" w:cstheme="majorHAnsi"/>
            <w:noProof/>
            <w:webHidden/>
          </w:rPr>
          <w:fldChar w:fldCharType="separate"/>
        </w:r>
        <w:r w:rsidR="00955FA5" w:rsidRPr="00955FA5">
          <w:rPr>
            <w:rFonts w:asciiTheme="majorHAnsi" w:hAnsiTheme="majorHAnsi" w:cstheme="majorHAnsi"/>
            <w:noProof/>
            <w:webHidden/>
          </w:rPr>
          <w:t>5</w:t>
        </w:r>
        <w:r w:rsidR="00955FA5" w:rsidRPr="00955FA5">
          <w:rPr>
            <w:rFonts w:asciiTheme="majorHAnsi" w:hAnsiTheme="majorHAnsi" w:cstheme="majorHAnsi"/>
            <w:noProof/>
            <w:webHidden/>
          </w:rPr>
          <w:fldChar w:fldCharType="end"/>
        </w:r>
      </w:hyperlink>
    </w:p>
    <w:p w14:paraId="5577D77A" w14:textId="77777777" w:rsidR="00955FA5" w:rsidRPr="00955FA5" w:rsidRDefault="00FA10C3" w:rsidP="00955FA5">
      <w:pPr>
        <w:pStyle w:val="Tabladeilustraciones"/>
        <w:tabs>
          <w:tab w:val="right" w:leader="dot" w:pos="8488"/>
        </w:tabs>
        <w:ind w:hanging="2"/>
        <w:rPr>
          <w:rFonts w:asciiTheme="majorHAnsi" w:eastAsiaTheme="minorEastAsia" w:hAnsiTheme="majorHAnsi" w:cstheme="majorHAnsi"/>
          <w:noProof/>
          <w:kern w:val="2"/>
          <w:lang w:eastAsia="es-EC"/>
          <w14:ligatures w14:val="standardContextual"/>
        </w:rPr>
      </w:pPr>
      <w:hyperlink w:anchor="_Toc199342403" w:history="1">
        <w:r w:rsidR="00955FA5" w:rsidRPr="00955FA5">
          <w:rPr>
            <w:rStyle w:val="Hipervnculo"/>
            <w:rFonts w:asciiTheme="majorHAnsi" w:hAnsiTheme="majorHAnsi" w:cstheme="majorHAnsi"/>
            <w:noProof/>
          </w:rPr>
          <w:t>Tabla 16. Índice de ausentismo mes XXX 2025 (*)</w:t>
        </w:r>
        <w:r w:rsidR="00955FA5" w:rsidRPr="00955FA5">
          <w:rPr>
            <w:rFonts w:asciiTheme="majorHAnsi" w:hAnsiTheme="majorHAnsi" w:cstheme="majorHAnsi"/>
            <w:noProof/>
            <w:webHidden/>
          </w:rPr>
          <w:tab/>
        </w:r>
        <w:r w:rsidR="00955FA5" w:rsidRPr="00955FA5">
          <w:rPr>
            <w:rFonts w:asciiTheme="majorHAnsi" w:hAnsiTheme="majorHAnsi" w:cstheme="majorHAnsi"/>
            <w:noProof/>
            <w:webHidden/>
          </w:rPr>
          <w:fldChar w:fldCharType="begin"/>
        </w:r>
        <w:r w:rsidR="00955FA5" w:rsidRPr="00955FA5">
          <w:rPr>
            <w:rFonts w:asciiTheme="majorHAnsi" w:hAnsiTheme="majorHAnsi" w:cstheme="majorHAnsi"/>
            <w:noProof/>
            <w:webHidden/>
          </w:rPr>
          <w:instrText xml:space="preserve"> PAGEREF _Toc199342403 \h </w:instrText>
        </w:r>
        <w:r w:rsidR="00955FA5" w:rsidRPr="00955FA5">
          <w:rPr>
            <w:rFonts w:asciiTheme="majorHAnsi" w:hAnsiTheme="majorHAnsi" w:cstheme="majorHAnsi"/>
            <w:noProof/>
            <w:webHidden/>
          </w:rPr>
        </w:r>
        <w:r w:rsidR="00955FA5" w:rsidRPr="00955FA5">
          <w:rPr>
            <w:rFonts w:asciiTheme="majorHAnsi" w:hAnsiTheme="majorHAnsi" w:cstheme="majorHAnsi"/>
            <w:noProof/>
            <w:webHidden/>
          </w:rPr>
          <w:fldChar w:fldCharType="separate"/>
        </w:r>
        <w:r w:rsidR="00955FA5" w:rsidRPr="00955FA5">
          <w:rPr>
            <w:rFonts w:asciiTheme="majorHAnsi" w:hAnsiTheme="majorHAnsi" w:cstheme="majorHAnsi"/>
            <w:noProof/>
            <w:webHidden/>
          </w:rPr>
          <w:t>5</w:t>
        </w:r>
        <w:r w:rsidR="00955FA5" w:rsidRPr="00955FA5">
          <w:rPr>
            <w:rFonts w:asciiTheme="majorHAnsi" w:hAnsiTheme="majorHAnsi" w:cstheme="majorHAnsi"/>
            <w:noProof/>
            <w:webHidden/>
          </w:rPr>
          <w:fldChar w:fldCharType="end"/>
        </w:r>
      </w:hyperlink>
    </w:p>
    <w:p w14:paraId="719240C1" w14:textId="77777777" w:rsidR="00955FA5" w:rsidRPr="00955FA5" w:rsidRDefault="00955FA5" w:rsidP="00955FA5">
      <w:pPr>
        <w:pStyle w:val="TtulodeTDC1"/>
        <w:spacing w:before="0" w:line="240" w:lineRule="auto"/>
        <w:jc w:val="center"/>
        <w:rPr>
          <w:rFonts w:asciiTheme="majorHAnsi" w:hAnsiTheme="majorHAnsi" w:cstheme="majorHAnsi"/>
          <w:sz w:val="22"/>
          <w:szCs w:val="22"/>
          <w:lang w:val="es-EC" w:eastAsia="en-US"/>
        </w:rPr>
      </w:pPr>
      <w:r w:rsidRPr="00955FA5">
        <w:rPr>
          <w:rFonts w:asciiTheme="majorHAnsi" w:hAnsiTheme="majorHAnsi" w:cstheme="majorHAnsi"/>
          <w:sz w:val="22"/>
          <w:szCs w:val="22"/>
          <w:lang w:val="es-ES"/>
        </w:rPr>
        <w:fldChar w:fldCharType="end"/>
      </w:r>
      <w:r w:rsidRPr="00955FA5">
        <w:rPr>
          <w:rFonts w:asciiTheme="majorHAnsi" w:hAnsiTheme="majorHAnsi" w:cstheme="majorHAnsi"/>
          <w:sz w:val="22"/>
          <w:szCs w:val="22"/>
          <w:lang w:val="es-EC" w:eastAsia="en-US"/>
        </w:rPr>
        <w:t xml:space="preserve"> </w:t>
      </w:r>
    </w:p>
    <w:p w14:paraId="12CB195D" w14:textId="77777777" w:rsidR="00955FA5" w:rsidRPr="00955FA5" w:rsidRDefault="00955FA5" w:rsidP="00955FA5">
      <w:pPr>
        <w:ind w:left="0" w:hanging="2"/>
        <w:rPr>
          <w:rFonts w:asciiTheme="majorHAnsi" w:hAnsiTheme="majorHAnsi" w:cstheme="majorHAnsi"/>
          <w:b/>
          <w:color w:val="0070C0"/>
        </w:rPr>
      </w:pPr>
      <w:bookmarkStart w:id="2" w:name="_Toc120003114"/>
      <w:bookmarkStart w:id="3" w:name="_Hlk119067510"/>
      <w:bookmarkStart w:id="4" w:name="_Hlk116564154"/>
      <w:r w:rsidRPr="00955FA5">
        <w:rPr>
          <w:rFonts w:asciiTheme="majorHAnsi" w:hAnsiTheme="majorHAnsi" w:cstheme="majorHAnsi"/>
          <w:color w:val="0070C0"/>
        </w:rPr>
        <w:br w:type="page"/>
      </w:r>
    </w:p>
    <w:p w14:paraId="1498B1F8" w14:textId="77777777" w:rsidR="00955FA5" w:rsidRPr="00955FA5" w:rsidRDefault="00955FA5" w:rsidP="00706D5D">
      <w:pPr>
        <w:pStyle w:val="Ttulo1"/>
        <w:spacing w:before="0" w:after="0" w:line="240" w:lineRule="auto"/>
        <w:ind w:left="0" w:hanging="2"/>
        <w:contextualSpacing/>
        <w:rPr>
          <w:rFonts w:asciiTheme="majorHAnsi" w:hAnsiTheme="majorHAnsi" w:cstheme="majorHAnsi"/>
          <w:color w:val="0070C0"/>
          <w:sz w:val="22"/>
          <w:szCs w:val="22"/>
        </w:rPr>
      </w:pPr>
      <w:bookmarkStart w:id="5" w:name="_Toc199342384"/>
      <w:r w:rsidRPr="00955FA5">
        <w:rPr>
          <w:rFonts w:asciiTheme="majorHAnsi" w:hAnsiTheme="majorHAnsi" w:cstheme="majorHAnsi"/>
          <w:color w:val="0070C0"/>
          <w:sz w:val="22"/>
          <w:szCs w:val="22"/>
        </w:rPr>
        <w:lastRenderedPageBreak/>
        <w:t>Introducción</w:t>
      </w:r>
      <w:bookmarkEnd w:id="5"/>
    </w:p>
    <w:p w14:paraId="1BC489C2" w14:textId="77777777" w:rsidR="00E631BC" w:rsidRDefault="00E631BC" w:rsidP="00706D5D">
      <w:pPr>
        <w:spacing w:after="0" w:line="240" w:lineRule="auto"/>
        <w:ind w:left="0" w:hanging="2"/>
        <w:contextualSpacing/>
        <w:rPr>
          <w:rFonts w:asciiTheme="majorHAnsi" w:hAnsiTheme="majorHAnsi" w:cstheme="majorHAnsi"/>
        </w:rPr>
      </w:pPr>
    </w:p>
    <w:p w14:paraId="5C9F47FD" w14:textId="189EB64E" w:rsidR="00955FA5" w:rsidRDefault="00955FA5" w:rsidP="00B807DF">
      <w:pPr>
        <w:spacing w:after="0" w:line="240" w:lineRule="auto"/>
        <w:ind w:left="0" w:hanging="2"/>
        <w:contextualSpacing/>
        <w:jc w:val="both"/>
        <w:rPr>
          <w:rFonts w:asciiTheme="majorHAnsi" w:hAnsiTheme="majorHAnsi" w:cstheme="majorHAnsi"/>
        </w:rPr>
      </w:pPr>
      <w:r>
        <w:rPr>
          <w:rFonts w:asciiTheme="majorHAnsi" w:hAnsiTheme="majorHAnsi" w:cstheme="majorHAnsi"/>
        </w:rPr>
        <w:t>Haga un breve resumen sobre los detalles técnicos del contrato adjudicado, fecha de inicio, tiempo de ejecución de la obra y fecha de finalización y entrega.</w:t>
      </w:r>
    </w:p>
    <w:p w14:paraId="25D933A3" w14:textId="77777777" w:rsidR="00E631BC" w:rsidRPr="00955FA5" w:rsidRDefault="00E631BC" w:rsidP="00706D5D">
      <w:pPr>
        <w:spacing w:after="0" w:line="240" w:lineRule="auto"/>
        <w:ind w:left="0" w:hanging="2"/>
        <w:contextualSpacing/>
        <w:rPr>
          <w:rFonts w:asciiTheme="majorHAnsi" w:hAnsiTheme="majorHAnsi" w:cstheme="majorHAnsi"/>
        </w:rPr>
      </w:pPr>
    </w:p>
    <w:p w14:paraId="7B4BDBE0" w14:textId="77777777" w:rsidR="00955FA5" w:rsidRPr="00955FA5" w:rsidRDefault="00955FA5" w:rsidP="00706D5D">
      <w:pPr>
        <w:pStyle w:val="Ttulo1"/>
        <w:numPr>
          <w:ilvl w:val="0"/>
          <w:numId w:val="6"/>
        </w:numPr>
        <w:suppressAutoHyphens w:val="0"/>
        <w:spacing w:before="0" w:after="0" w:line="240" w:lineRule="auto"/>
        <w:ind w:leftChars="0" w:left="0" w:firstLineChars="0" w:hanging="2"/>
        <w:contextualSpacing/>
        <w:textDirection w:val="lrTb"/>
        <w:textAlignment w:val="auto"/>
        <w:rPr>
          <w:rFonts w:asciiTheme="majorHAnsi" w:hAnsiTheme="majorHAnsi" w:cstheme="majorHAnsi"/>
          <w:color w:val="0070C0"/>
          <w:sz w:val="22"/>
          <w:szCs w:val="22"/>
        </w:rPr>
      </w:pPr>
      <w:bookmarkStart w:id="6" w:name="_Toc188603012"/>
      <w:bookmarkStart w:id="7" w:name="_Toc188863681"/>
      <w:bookmarkStart w:id="8" w:name="_Toc188603013"/>
      <w:bookmarkStart w:id="9" w:name="_Toc188863682"/>
      <w:bookmarkStart w:id="10" w:name="_Toc188603014"/>
      <w:bookmarkStart w:id="11" w:name="_Toc188863683"/>
      <w:bookmarkStart w:id="12" w:name="_Toc188603015"/>
      <w:bookmarkStart w:id="13" w:name="_Toc188863684"/>
      <w:bookmarkStart w:id="14" w:name="_Toc188603016"/>
      <w:bookmarkStart w:id="15" w:name="_Toc188863685"/>
      <w:bookmarkStart w:id="16" w:name="_Toc199342385"/>
      <w:bookmarkEnd w:id="6"/>
      <w:bookmarkEnd w:id="7"/>
      <w:bookmarkEnd w:id="8"/>
      <w:bookmarkEnd w:id="9"/>
      <w:bookmarkEnd w:id="10"/>
      <w:bookmarkEnd w:id="11"/>
      <w:bookmarkEnd w:id="12"/>
      <w:bookmarkEnd w:id="13"/>
      <w:bookmarkEnd w:id="14"/>
      <w:bookmarkEnd w:id="15"/>
      <w:r w:rsidRPr="00955FA5">
        <w:rPr>
          <w:rFonts w:asciiTheme="majorHAnsi" w:hAnsiTheme="majorHAnsi" w:cstheme="majorHAnsi"/>
          <w:color w:val="0070C0"/>
          <w:sz w:val="22"/>
          <w:szCs w:val="22"/>
        </w:rPr>
        <w:t>Gestión en Seguridad Industrial y Salud Ocupacional</w:t>
      </w:r>
      <w:bookmarkEnd w:id="16"/>
      <w:r w:rsidRPr="00955FA5">
        <w:rPr>
          <w:rFonts w:asciiTheme="majorHAnsi" w:hAnsiTheme="majorHAnsi" w:cstheme="majorHAnsi"/>
          <w:color w:val="0070C0"/>
          <w:sz w:val="22"/>
          <w:szCs w:val="22"/>
        </w:rPr>
        <w:t xml:space="preserve"> </w:t>
      </w:r>
    </w:p>
    <w:p w14:paraId="283F0767" w14:textId="77777777" w:rsidR="00955FA5" w:rsidRPr="00955FA5" w:rsidRDefault="00955FA5" w:rsidP="00706D5D">
      <w:pPr>
        <w:spacing w:after="0" w:line="240" w:lineRule="auto"/>
        <w:ind w:left="0" w:hanging="2"/>
        <w:contextualSpacing/>
        <w:rPr>
          <w:rFonts w:asciiTheme="majorHAnsi" w:hAnsiTheme="majorHAnsi" w:cstheme="majorHAnsi"/>
        </w:rPr>
      </w:pPr>
    </w:p>
    <w:p w14:paraId="150BCAF8" w14:textId="45B5A36F" w:rsidR="00955FA5" w:rsidRDefault="00955FA5" w:rsidP="00B807DF">
      <w:pPr>
        <w:spacing w:after="0" w:line="240" w:lineRule="auto"/>
        <w:ind w:left="0" w:hanging="2"/>
        <w:contextualSpacing/>
        <w:jc w:val="both"/>
        <w:rPr>
          <w:rFonts w:asciiTheme="majorHAnsi" w:hAnsiTheme="majorHAnsi" w:cstheme="majorHAnsi"/>
          <w:color w:val="000000"/>
        </w:rPr>
      </w:pPr>
      <w:r w:rsidRPr="00955FA5">
        <w:rPr>
          <w:rFonts w:asciiTheme="majorHAnsi" w:hAnsiTheme="majorHAnsi" w:cstheme="majorHAnsi"/>
          <w:color w:val="000000"/>
        </w:rPr>
        <w:t xml:space="preserve">La gestión de seguridad industrial del mes XXXX del proyecto XXXX, previene lesiones, accidentes y enfermedades laborales relacionados con el trabajo </w:t>
      </w:r>
      <w:r>
        <w:rPr>
          <w:rFonts w:asciiTheme="majorHAnsi" w:hAnsiTheme="majorHAnsi" w:cstheme="majorHAnsi"/>
          <w:color w:val="000000"/>
        </w:rPr>
        <w:t xml:space="preserve">en la obra </w:t>
      </w:r>
      <w:r w:rsidRPr="00955FA5">
        <w:rPr>
          <w:rFonts w:asciiTheme="majorHAnsi" w:hAnsiTheme="majorHAnsi" w:cstheme="majorHAnsi"/>
          <w:color w:val="000000"/>
        </w:rPr>
        <w:t>a través de diversas acciones, tales como: identificación de peligros y valoración de riesgos, inspecciones y supervisiones de seguridad industrial, acompañamiento y asesoramiento en las reuniones ordinarias y extraordinarias de los organismos paritarios de seguridad y salud en el trabajo</w:t>
      </w:r>
      <w:r w:rsidR="00B52572">
        <w:rPr>
          <w:rFonts w:asciiTheme="majorHAnsi" w:hAnsiTheme="majorHAnsi" w:cstheme="majorHAnsi"/>
          <w:color w:val="000000"/>
        </w:rPr>
        <w:t xml:space="preserve"> del contratista</w:t>
      </w:r>
      <w:r w:rsidRPr="00955FA5">
        <w:rPr>
          <w:rFonts w:asciiTheme="majorHAnsi" w:hAnsiTheme="majorHAnsi" w:cstheme="majorHAnsi"/>
          <w:color w:val="000000"/>
        </w:rPr>
        <w:t>. Capacitaciones y charlas preventivas, para fortalecer la toma de conciencia y la cultura preventiva en los trabajadores</w:t>
      </w:r>
      <w:r w:rsidR="00C01F9D">
        <w:rPr>
          <w:rFonts w:asciiTheme="majorHAnsi" w:hAnsiTheme="majorHAnsi" w:cstheme="majorHAnsi"/>
          <w:color w:val="000000"/>
        </w:rPr>
        <w:t xml:space="preserve"> del contratista asignados al proyecto</w:t>
      </w:r>
      <w:r w:rsidRPr="00955FA5">
        <w:rPr>
          <w:rFonts w:asciiTheme="majorHAnsi" w:hAnsiTheme="majorHAnsi" w:cstheme="majorHAnsi"/>
          <w:color w:val="000000"/>
        </w:rPr>
        <w:t>.</w:t>
      </w:r>
    </w:p>
    <w:p w14:paraId="4A4CE199" w14:textId="77777777" w:rsidR="00E631BC" w:rsidRPr="00955FA5" w:rsidRDefault="00E631BC" w:rsidP="00706D5D">
      <w:pPr>
        <w:spacing w:after="0" w:line="240" w:lineRule="auto"/>
        <w:ind w:left="0" w:hanging="2"/>
        <w:contextualSpacing/>
        <w:rPr>
          <w:rFonts w:asciiTheme="majorHAnsi" w:hAnsiTheme="majorHAnsi" w:cstheme="majorHAnsi"/>
          <w:color w:val="000000"/>
        </w:rPr>
      </w:pPr>
    </w:p>
    <w:p w14:paraId="6EAB17BF" w14:textId="77777777" w:rsidR="00955FA5" w:rsidRPr="00955FA5" w:rsidRDefault="00955FA5" w:rsidP="00706D5D">
      <w:pPr>
        <w:pStyle w:val="Ttulo1"/>
        <w:numPr>
          <w:ilvl w:val="1"/>
          <w:numId w:val="5"/>
        </w:numPr>
        <w:suppressAutoHyphens w:val="0"/>
        <w:spacing w:before="0" w:after="0" w:line="240" w:lineRule="auto"/>
        <w:ind w:leftChars="0" w:left="0" w:firstLineChars="0" w:hanging="2"/>
        <w:contextualSpacing/>
        <w:jc w:val="both"/>
        <w:textDirection w:val="lrTb"/>
        <w:textAlignment w:val="auto"/>
        <w:rPr>
          <w:rFonts w:asciiTheme="majorHAnsi" w:hAnsiTheme="majorHAnsi" w:cstheme="majorHAnsi"/>
          <w:bCs/>
          <w:color w:val="0070C0"/>
          <w:sz w:val="22"/>
          <w:szCs w:val="22"/>
        </w:rPr>
      </w:pPr>
      <w:bookmarkStart w:id="17" w:name="_Toc194913860"/>
      <w:bookmarkStart w:id="18" w:name="_Toc199342386"/>
      <w:r w:rsidRPr="00955FA5">
        <w:rPr>
          <w:rFonts w:asciiTheme="majorHAnsi" w:hAnsiTheme="majorHAnsi" w:cstheme="majorHAnsi"/>
          <w:bCs/>
          <w:color w:val="0070C0"/>
          <w:sz w:val="22"/>
          <w:szCs w:val="22"/>
        </w:rPr>
        <w:t>Reporte de actividades – Seguridad Industrial</w:t>
      </w:r>
      <w:bookmarkEnd w:id="17"/>
      <w:bookmarkEnd w:id="18"/>
      <w:r w:rsidRPr="00955FA5">
        <w:rPr>
          <w:rFonts w:asciiTheme="majorHAnsi" w:hAnsiTheme="majorHAnsi" w:cstheme="majorHAnsi"/>
          <w:bCs/>
          <w:color w:val="0070C0"/>
          <w:sz w:val="22"/>
          <w:szCs w:val="22"/>
        </w:rPr>
        <w:t xml:space="preserve"> </w:t>
      </w:r>
    </w:p>
    <w:p w14:paraId="34BAE04A" w14:textId="77777777" w:rsidR="00955FA5" w:rsidRPr="00955FA5" w:rsidRDefault="00955FA5" w:rsidP="00706D5D">
      <w:pPr>
        <w:pStyle w:val="Descripcin"/>
        <w:spacing w:before="0" w:after="0"/>
        <w:ind w:hanging="2"/>
        <w:contextualSpacing/>
        <w:rPr>
          <w:rFonts w:asciiTheme="majorHAnsi" w:hAnsiTheme="majorHAnsi" w:cstheme="majorHAnsi"/>
          <w:bCs w:val="0"/>
          <w:sz w:val="22"/>
          <w:szCs w:val="22"/>
        </w:rPr>
      </w:pPr>
    </w:p>
    <w:p w14:paraId="003B51ED" w14:textId="6AD5829C" w:rsidR="00955FA5" w:rsidRPr="00955FA5" w:rsidRDefault="00955FA5" w:rsidP="00706D5D">
      <w:pPr>
        <w:pStyle w:val="Descripcin"/>
        <w:spacing w:before="0" w:after="0"/>
        <w:ind w:hanging="2"/>
        <w:contextualSpacing/>
        <w:jc w:val="center"/>
        <w:rPr>
          <w:rFonts w:asciiTheme="majorHAnsi" w:hAnsiTheme="majorHAnsi" w:cstheme="majorHAnsi"/>
          <w:bCs w:val="0"/>
          <w:sz w:val="22"/>
          <w:szCs w:val="22"/>
        </w:rPr>
      </w:pPr>
      <w:bookmarkStart w:id="19" w:name="_Toc187064229"/>
      <w:bookmarkStart w:id="20" w:name="_Toc199342392"/>
      <w:r w:rsidRPr="00955FA5">
        <w:rPr>
          <w:rFonts w:asciiTheme="majorHAnsi" w:hAnsiTheme="majorHAnsi" w:cstheme="majorHAnsi"/>
          <w:bCs w:val="0"/>
          <w:sz w:val="22"/>
          <w:szCs w:val="22"/>
        </w:rPr>
        <w:t xml:space="preserve">Tabla </w:t>
      </w:r>
      <w:r w:rsidRPr="00955FA5">
        <w:rPr>
          <w:rFonts w:asciiTheme="majorHAnsi" w:hAnsiTheme="majorHAnsi" w:cstheme="majorHAnsi"/>
          <w:bCs w:val="0"/>
          <w:sz w:val="22"/>
          <w:szCs w:val="22"/>
        </w:rPr>
        <w:fldChar w:fldCharType="begin"/>
      </w:r>
      <w:r w:rsidRPr="00955FA5">
        <w:rPr>
          <w:rFonts w:asciiTheme="majorHAnsi" w:hAnsiTheme="majorHAnsi" w:cstheme="majorHAnsi"/>
          <w:bCs w:val="0"/>
          <w:sz w:val="22"/>
          <w:szCs w:val="22"/>
        </w:rPr>
        <w:instrText xml:space="preserve"> SEQ Tabla \* ARABIC </w:instrText>
      </w:r>
      <w:r w:rsidRPr="00955FA5">
        <w:rPr>
          <w:rFonts w:asciiTheme="majorHAnsi" w:hAnsiTheme="majorHAnsi" w:cstheme="majorHAnsi"/>
          <w:bCs w:val="0"/>
          <w:sz w:val="22"/>
          <w:szCs w:val="22"/>
        </w:rPr>
        <w:fldChar w:fldCharType="separate"/>
      </w:r>
      <w:r w:rsidRPr="00955FA5">
        <w:rPr>
          <w:rFonts w:asciiTheme="majorHAnsi" w:hAnsiTheme="majorHAnsi" w:cstheme="majorHAnsi"/>
          <w:bCs w:val="0"/>
          <w:noProof/>
          <w:sz w:val="22"/>
          <w:szCs w:val="22"/>
        </w:rPr>
        <w:t>1</w:t>
      </w:r>
      <w:r w:rsidRPr="00955FA5">
        <w:rPr>
          <w:rFonts w:asciiTheme="majorHAnsi" w:hAnsiTheme="majorHAnsi" w:cstheme="majorHAnsi"/>
          <w:bCs w:val="0"/>
          <w:sz w:val="22"/>
          <w:szCs w:val="22"/>
        </w:rPr>
        <w:fldChar w:fldCharType="end"/>
      </w:r>
      <w:r w:rsidR="00E631BC">
        <w:rPr>
          <w:rFonts w:asciiTheme="majorHAnsi" w:hAnsiTheme="majorHAnsi" w:cstheme="majorHAnsi"/>
          <w:bCs w:val="0"/>
          <w:sz w:val="22"/>
          <w:szCs w:val="22"/>
        </w:rPr>
        <w:t>.1.1</w:t>
      </w:r>
      <w:r w:rsidRPr="00955FA5">
        <w:rPr>
          <w:rFonts w:asciiTheme="majorHAnsi" w:hAnsiTheme="majorHAnsi" w:cstheme="majorHAnsi"/>
          <w:bCs w:val="0"/>
          <w:sz w:val="22"/>
          <w:szCs w:val="22"/>
        </w:rPr>
        <w:t>. Seguridad Industrial</w:t>
      </w:r>
      <w:bookmarkEnd w:id="19"/>
      <w:r w:rsidRPr="00955FA5">
        <w:rPr>
          <w:rFonts w:asciiTheme="majorHAnsi" w:hAnsiTheme="majorHAnsi" w:cstheme="majorHAnsi"/>
          <w:bCs w:val="0"/>
          <w:sz w:val="22"/>
          <w:szCs w:val="22"/>
        </w:rPr>
        <w:t xml:space="preserve"> - Inspecciones</w:t>
      </w:r>
      <w:bookmarkEnd w:id="20"/>
    </w:p>
    <w:p w14:paraId="7EC298CE" w14:textId="77777777" w:rsidR="00955FA5" w:rsidRPr="00955FA5" w:rsidRDefault="00955FA5" w:rsidP="00706D5D">
      <w:pPr>
        <w:spacing w:after="0" w:line="240" w:lineRule="auto"/>
        <w:ind w:left="0" w:hanging="2"/>
        <w:contextualSpacing/>
        <w:rPr>
          <w:rFonts w:asciiTheme="majorHAnsi" w:hAnsiTheme="majorHAnsi" w:cstheme="majorHAnsi"/>
          <w:vanish/>
        </w:rPr>
      </w:pPr>
    </w:p>
    <w:tbl>
      <w:tblPr>
        <w:tblW w:w="4455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801"/>
        <w:gridCol w:w="872"/>
        <w:gridCol w:w="1418"/>
        <w:gridCol w:w="1983"/>
      </w:tblGrid>
      <w:tr w:rsidR="00D826AC" w:rsidRPr="00955FA5" w14:paraId="5A741091" w14:textId="77777777" w:rsidTr="00713F0E">
        <w:trPr>
          <w:trHeight w:val="20"/>
        </w:trPr>
        <w:tc>
          <w:tcPr>
            <w:tcW w:w="23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4C6E7"/>
            <w:vAlign w:val="center"/>
          </w:tcPr>
          <w:p w14:paraId="0A6D2162" w14:textId="77777777" w:rsidR="00D826AC" w:rsidRPr="00955FA5" w:rsidRDefault="00D826AC" w:rsidP="00D826AC">
            <w:pPr>
              <w:spacing w:after="0" w:line="240" w:lineRule="auto"/>
              <w:ind w:left="0" w:hanging="2"/>
              <w:contextualSpacing/>
              <w:jc w:val="center"/>
              <w:rPr>
                <w:rFonts w:asciiTheme="majorHAnsi" w:hAnsiTheme="majorHAnsi" w:cstheme="majorHAnsi"/>
                <w:b/>
                <w:bCs/>
                <w:kern w:val="2"/>
              </w:rPr>
            </w:pPr>
            <w:r w:rsidRPr="00955FA5">
              <w:rPr>
                <w:rFonts w:asciiTheme="majorHAnsi" w:hAnsiTheme="majorHAnsi" w:cstheme="majorHAnsi"/>
                <w:b/>
                <w:bCs/>
                <w:kern w:val="2"/>
              </w:rPr>
              <w:t>DESCRIPCIÓN</w:t>
            </w:r>
          </w:p>
        </w:tc>
        <w:tc>
          <w:tcPr>
            <w:tcW w:w="5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4C6E7"/>
            <w:vAlign w:val="center"/>
          </w:tcPr>
          <w:p w14:paraId="17A668EC" w14:textId="40117923" w:rsidR="00D826AC" w:rsidRPr="00955FA5" w:rsidRDefault="00D826AC" w:rsidP="00D826AC">
            <w:pPr>
              <w:spacing w:after="0" w:line="240" w:lineRule="auto"/>
              <w:ind w:left="0" w:hanging="2"/>
              <w:contextualSpacing/>
              <w:jc w:val="center"/>
              <w:rPr>
                <w:rFonts w:asciiTheme="majorHAnsi" w:hAnsiTheme="majorHAnsi" w:cstheme="majorHAnsi"/>
                <w:b/>
                <w:bCs/>
                <w:kern w:val="2"/>
              </w:rPr>
            </w:pPr>
            <w:r>
              <w:rPr>
                <w:rFonts w:asciiTheme="majorHAnsi" w:hAnsiTheme="majorHAnsi" w:cstheme="majorHAnsi"/>
                <w:b/>
              </w:rPr>
              <w:t>Mes 1</w:t>
            </w:r>
          </w:p>
        </w:tc>
        <w:tc>
          <w:tcPr>
            <w:tcW w:w="8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4C6E7"/>
            <w:vAlign w:val="center"/>
          </w:tcPr>
          <w:p w14:paraId="23C58FAD" w14:textId="00B66585" w:rsidR="00D826AC" w:rsidRPr="00955FA5" w:rsidRDefault="00D826AC" w:rsidP="00D826AC">
            <w:pPr>
              <w:spacing w:after="0" w:line="240" w:lineRule="auto"/>
              <w:ind w:left="0" w:hanging="2"/>
              <w:contextualSpacing/>
              <w:jc w:val="center"/>
              <w:rPr>
                <w:rFonts w:asciiTheme="majorHAnsi" w:hAnsiTheme="majorHAnsi" w:cstheme="majorHAnsi"/>
                <w:b/>
                <w:bCs/>
                <w:kern w:val="2"/>
              </w:rPr>
            </w:pPr>
            <w:r>
              <w:rPr>
                <w:rFonts w:asciiTheme="majorHAnsi" w:hAnsiTheme="majorHAnsi" w:cstheme="majorHAnsi"/>
                <w:b/>
                <w:bCs/>
                <w:color w:val="000000"/>
              </w:rPr>
              <w:t>Meta</w:t>
            </w:r>
            <w:r w:rsidR="00713F0E">
              <w:rPr>
                <w:rFonts w:asciiTheme="majorHAnsi" w:hAnsiTheme="majorHAnsi" w:cstheme="majorHAnsi"/>
                <w:b/>
                <w:bCs/>
                <w:color w:val="000000"/>
              </w:rPr>
              <w:t xml:space="preserve"> mensual</w:t>
            </w:r>
          </w:p>
        </w:tc>
        <w:tc>
          <w:tcPr>
            <w:tcW w:w="12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4C6E7"/>
            <w:vAlign w:val="center"/>
          </w:tcPr>
          <w:p w14:paraId="6D25B3EA" w14:textId="77777777" w:rsidR="00D826AC" w:rsidRPr="00955FA5" w:rsidRDefault="00D826AC" w:rsidP="00D826AC">
            <w:pPr>
              <w:spacing w:after="0" w:line="240" w:lineRule="auto"/>
              <w:ind w:left="0" w:hanging="2"/>
              <w:contextualSpacing/>
              <w:jc w:val="center"/>
              <w:rPr>
                <w:rFonts w:asciiTheme="majorHAnsi" w:hAnsiTheme="majorHAnsi" w:cstheme="majorHAnsi"/>
                <w:b/>
                <w:bCs/>
                <w:kern w:val="2"/>
              </w:rPr>
            </w:pPr>
            <w:r w:rsidRPr="00955FA5">
              <w:rPr>
                <w:rFonts w:asciiTheme="majorHAnsi" w:hAnsiTheme="majorHAnsi" w:cstheme="majorHAnsi"/>
                <w:b/>
                <w:bCs/>
                <w:kern w:val="2"/>
              </w:rPr>
              <w:t>% DE CUMPLIMIENTO</w:t>
            </w:r>
          </w:p>
        </w:tc>
      </w:tr>
      <w:tr w:rsidR="00D826AC" w:rsidRPr="00955FA5" w14:paraId="2F04F8AC" w14:textId="77777777" w:rsidTr="00713F0E">
        <w:trPr>
          <w:trHeight w:val="20"/>
        </w:trPr>
        <w:tc>
          <w:tcPr>
            <w:tcW w:w="23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1AC6E8E" w14:textId="3A4BAEBE" w:rsidR="00D826AC" w:rsidRPr="00955FA5" w:rsidRDefault="00D826AC" w:rsidP="00706D5D">
            <w:pPr>
              <w:spacing w:after="0" w:line="240" w:lineRule="auto"/>
              <w:ind w:left="0" w:hanging="2"/>
              <w:contextualSpacing/>
              <w:rPr>
                <w:rFonts w:asciiTheme="majorHAnsi" w:hAnsiTheme="majorHAnsi" w:cstheme="majorHAnsi"/>
                <w:kern w:val="2"/>
              </w:rPr>
            </w:pPr>
            <w:r w:rsidRPr="00955FA5">
              <w:rPr>
                <w:rFonts w:asciiTheme="majorHAnsi" w:hAnsiTheme="majorHAnsi" w:cstheme="majorHAnsi"/>
                <w:kern w:val="2"/>
              </w:rPr>
              <w:t xml:space="preserve">Inspecciones de seguridad industrial </w:t>
            </w:r>
            <w:r>
              <w:rPr>
                <w:rFonts w:asciiTheme="majorHAnsi" w:hAnsiTheme="majorHAnsi" w:cstheme="majorHAnsi"/>
                <w:kern w:val="2"/>
              </w:rPr>
              <w:t>realizadas a la obra en el mes</w:t>
            </w:r>
          </w:p>
        </w:tc>
        <w:tc>
          <w:tcPr>
            <w:tcW w:w="5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1A1C4C" w14:textId="77777777" w:rsidR="00D826AC" w:rsidRPr="00955FA5" w:rsidRDefault="00D826AC" w:rsidP="00706D5D">
            <w:pPr>
              <w:spacing w:after="0" w:line="240" w:lineRule="auto"/>
              <w:ind w:left="0" w:hanging="2"/>
              <w:contextualSpacing/>
              <w:jc w:val="center"/>
              <w:rPr>
                <w:rFonts w:asciiTheme="majorHAnsi" w:hAnsiTheme="majorHAnsi" w:cstheme="majorHAnsi"/>
                <w:kern w:val="2"/>
              </w:rPr>
            </w:pPr>
          </w:p>
        </w:tc>
        <w:tc>
          <w:tcPr>
            <w:tcW w:w="8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D04D59" w14:textId="77777777" w:rsidR="00D826AC" w:rsidRPr="00955FA5" w:rsidRDefault="00D826AC" w:rsidP="00706D5D">
            <w:pPr>
              <w:spacing w:after="0" w:line="240" w:lineRule="auto"/>
              <w:ind w:left="0" w:hanging="2"/>
              <w:contextualSpacing/>
              <w:jc w:val="center"/>
              <w:rPr>
                <w:rFonts w:asciiTheme="majorHAnsi" w:hAnsiTheme="majorHAnsi" w:cstheme="majorHAnsi"/>
                <w:kern w:val="2"/>
              </w:rPr>
            </w:pPr>
          </w:p>
        </w:tc>
        <w:tc>
          <w:tcPr>
            <w:tcW w:w="12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53435E9" w14:textId="77777777" w:rsidR="00D826AC" w:rsidRPr="00955FA5" w:rsidRDefault="00D826AC" w:rsidP="00706D5D">
            <w:pPr>
              <w:spacing w:after="0" w:line="240" w:lineRule="auto"/>
              <w:ind w:left="0" w:hanging="2"/>
              <w:contextualSpacing/>
              <w:jc w:val="center"/>
              <w:rPr>
                <w:rFonts w:asciiTheme="majorHAnsi" w:hAnsiTheme="majorHAnsi" w:cstheme="majorHAnsi"/>
                <w:kern w:val="2"/>
              </w:rPr>
            </w:pPr>
          </w:p>
        </w:tc>
      </w:tr>
    </w:tbl>
    <w:p w14:paraId="6CC4ADD5" w14:textId="77777777" w:rsidR="00955FA5" w:rsidRPr="00955FA5" w:rsidRDefault="00955FA5" w:rsidP="00706D5D">
      <w:pPr>
        <w:spacing w:after="0" w:line="240" w:lineRule="auto"/>
        <w:ind w:left="0" w:hanging="2"/>
        <w:contextualSpacing/>
        <w:rPr>
          <w:rFonts w:asciiTheme="majorHAnsi" w:hAnsiTheme="majorHAnsi" w:cstheme="majorHAnsi"/>
        </w:rPr>
      </w:pPr>
    </w:p>
    <w:p w14:paraId="504DABEE" w14:textId="5B11F9D9" w:rsidR="00955FA5" w:rsidRPr="00955FA5" w:rsidRDefault="00955FA5" w:rsidP="00706D5D">
      <w:pPr>
        <w:pStyle w:val="Descripcin"/>
        <w:spacing w:before="0" w:after="0"/>
        <w:ind w:hanging="2"/>
        <w:contextualSpacing/>
        <w:jc w:val="center"/>
        <w:rPr>
          <w:rFonts w:asciiTheme="majorHAnsi" w:hAnsiTheme="majorHAnsi" w:cstheme="majorHAnsi"/>
          <w:bCs w:val="0"/>
          <w:sz w:val="22"/>
          <w:szCs w:val="22"/>
        </w:rPr>
      </w:pPr>
      <w:r w:rsidRPr="00955FA5">
        <w:rPr>
          <w:rFonts w:asciiTheme="majorHAnsi" w:hAnsiTheme="majorHAnsi" w:cstheme="majorHAnsi"/>
          <w:bCs w:val="0"/>
          <w:sz w:val="22"/>
          <w:szCs w:val="22"/>
        </w:rPr>
        <w:t>Tabla 1.1</w:t>
      </w:r>
      <w:r w:rsidR="00E631BC">
        <w:rPr>
          <w:rFonts w:asciiTheme="majorHAnsi" w:hAnsiTheme="majorHAnsi" w:cstheme="majorHAnsi"/>
          <w:bCs w:val="0"/>
          <w:sz w:val="22"/>
          <w:szCs w:val="22"/>
        </w:rPr>
        <w:t>.2</w:t>
      </w:r>
      <w:r w:rsidRPr="00955FA5">
        <w:rPr>
          <w:rFonts w:asciiTheme="majorHAnsi" w:hAnsiTheme="majorHAnsi" w:cstheme="majorHAnsi"/>
          <w:bCs w:val="0"/>
          <w:sz w:val="22"/>
          <w:szCs w:val="22"/>
        </w:rPr>
        <w:t>. Seguridad Industrial – Acciones y Condiciones Subestándar</w:t>
      </w:r>
    </w:p>
    <w:p w14:paraId="4EC9A480" w14:textId="77777777" w:rsidR="00955FA5" w:rsidRPr="00955FA5" w:rsidRDefault="00955FA5" w:rsidP="00706D5D">
      <w:pPr>
        <w:spacing w:after="0" w:line="240" w:lineRule="auto"/>
        <w:ind w:left="0" w:hanging="2"/>
        <w:contextualSpacing/>
        <w:rPr>
          <w:rFonts w:asciiTheme="majorHAnsi" w:hAnsiTheme="majorHAnsi" w:cstheme="majorHAnsi"/>
          <w:vanish/>
        </w:rPr>
      </w:pPr>
    </w:p>
    <w:tbl>
      <w:tblPr>
        <w:tblW w:w="3049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270"/>
        <w:gridCol w:w="1240"/>
        <w:gridCol w:w="1016"/>
      </w:tblGrid>
      <w:tr w:rsidR="00955FA5" w:rsidRPr="00955FA5" w14:paraId="50ED9759" w14:textId="77777777" w:rsidTr="002A5611">
        <w:trPr>
          <w:trHeight w:val="20"/>
        </w:trPr>
        <w:tc>
          <w:tcPr>
            <w:tcW w:w="33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4C6E7"/>
            <w:vAlign w:val="center"/>
          </w:tcPr>
          <w:p w14:paraId="28B89094" w14:textId="77777777" w:rsidR="00955FA5" w:rsidRPr="00955FA5" w:rsidRDefault="00955FA5" w:rsidP="00706D5D">
            <w:pPr>
              <w:spacing w:after="0" w:line="240" w:lineRule="auto"/>
              <w:ind w:left="0" w:hanging="2"/>
              <w:contextualSpacing/>
              <w:jc w:val="center"/>
              <w:rPr>
                <w:rFonts w:asciiTheme="majorHAnsi" w:hAnsiTheme="majorHAnsi" w:cstheme="majorHAnsi"/>
                <w:b/>
                <w:bCs/>
                <w:kern w:val="2"/>
              </w:rPr>
            </w:pPr>
            <w:r w:rsidRPr="00955FA5">
              <w:rPr>
                <w:rFonts w:asciiTheme="majorHAnsi" w:hAnsiTheme="majorHAnsi" w:cstheme="majorHAnsi"/>
                <w:b/>
                <w:bCs/>
                <w:kern w:val="2"/>
              </w:rPr>
              <w:t>DESCRIPCIÓN</w:t>
            </w:r>
          </w:p>
        </w:tc>
        <w:tc>
          <w:tcPr>
            <w:tcW w:w="1639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4C6E7"/>
            <w:vAlign w:val="center"/>
          </w:tcPr>
          <w:p w14:paraId="4B8F3B95" w14:textId="32CF6906" w:rsidR="00955FA5" w:rsidRPr="00955FA5" w:rsidRDefault="00D826AC" w:rsidP="00706D5D">
            <w:pPr>
              <w:spacing w:after="0" w:line="240" w:lineRule="auto"/>
              <w:ind w:left="0" w:hanging="2"/>
              <w:contextualSpacing/>
              <w:jc w:val="center"/>
              <w:rPr>
                <w:rFonts w:asciiTheme="majorHAnsi" w:hAnsiTheme="majorHAnsi" w:cstheme="majorHAnsi"/>
                <w:b/>
                <w:bCs/>
                <w:kern w:val="2"/>
              </w:rPr>
            </w:pPr>
            <w:r>
              <w:rPr>
                <w:rFonts w:asciiTheme="majorHAnsi" w:hAnsiTheme="majorHAnsi" w:cstheme="majorHAnsi"/>
                <w:b/>
                <w:bCs/>
                <w:kern w:val="2"/>
              </w:rPr>
              <w:t>Mes 1</w:t>
            </w:r>
          </w:p>
        </w:tc>
      </w:tr>
      <w:tr w:rsidR="00955FA5" w:rsidRPr="00955FA5" w14:paraId="365A2491" w14:textId="77777777" w:rsidTr="002A5611">
        <w:trPr>
          <w:trHeight w:val="20"/>
        </w:trPr>
        <w:tc>
          <w:tcPr>
            <w:tcW w:w="33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4C6E7"/>
            <w:vAlign w:val="center"/>
          </w:tcPr>
          <w:p w14:paraId="45D41177" w14:textId="77777777" w:rsidR="00955FA5" w:rsidRPr="00955FA5" w:rsidRDefault="00955FA5" w:rsidP="00706D5D">
            <w:pPr>
              <w:spacing w:after="0" w:line="240" w:lineRule="auto"/>
              <w:ind w:left="0" w:hanging="2"/>
              <w:contextualSpacing/>
              <w:jc w:val="center"/>
              <w:rPr>
                <w:rFonts w:asciiTheme="majorHAnsi" w:hAnsiTheme="majorHAnsi" w:cstheme="majorHAnsi"/>
                <w:b/>
                <w:bCs/>
                <w:kern w:val="2"/>
              </w:rPr>
            </w:pPr>
          </w:p>
        </w:tc>
        <w:tc>
          <w:tcPr>
            <w:tcW w:w="8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4C6E7"/>
            <w:vAlign w:val="center"/>
          </w:tcPr>
          <w:p w14:paraId="73AEDDCA" w14:textId="77777777" w:rsidR="00955FA5" w:rsidRPr="00955FA5" w:rsidRDefault="00955FA5" w:rsidP="00706D5D">
            <w:pPr>
              <w:spacing w:after="0" w:line="240" w:lineRule="auto"/>
              <w:ind w:left="0" w:hanging="2"/>
              <w:contextualSpacing/>
              <w:jc w:val="center"/>
              <w:rPr>
                <w:rFonts w:asciiTheme="majorHAnsi" w:hAnsiTheme="majorHAnsi" w:cstheme="majorHAnsi"/>
                <w:b/>
                <w:bCs/>
                <w:kern w:val="2"/>
              </w:rPr>
            </w:pPr>
            <w:r w:rsidRPr="00955FA5">
              <w:rPr>
                <w:rFonts w:asciiTheme="majorHAnsi" w:hAnsiTheme="majorHAnsi" w:cstheme="majorHAnsi"/>
                <w:b/>
                <w:bCs/>
                <w:kern w:val="2"/>
              </w:rPr>
              <w:t>Levantadas</w:t>
            </w:r>
          </w:p>
        </w:tc>
        <w:tc>
          <w:tcPr>
            <w:tcW w:w="7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4C6E7"/>
          </w:tcPr>
          <w:p w14:paraId="167F8D3D" w14:textId="77777777" w:rsidR="00955FA5" w:rsidRPr="00955FA5" w:rsidRDefault="00955FA5" w:rsidP="00706D5D">
            <w:pPr>
              <w:spacing w:after="0" w:line="240" w:lineRule="auto"/>
              <w:ind w:left="0" w:hanging="2"/>
              <w:contextualSpacing/>
              <w:jc w:val="center"/>
              <w:rPr>
                <w:rFonts w:asciiTheme="majorHAnsi" w:hAnsiTheme="majorHAnsi" w:cstheme="majorHAnsi"/>
                <w:b/>
                <w:bCs/>
                <w:kern w:val="2"/>
              </w:rPr>
            </w:pPr>
            <w:r w:rsidRPr="00955FA5">
              <w:rPr>
                <w:rFonts w:asciiTheme="majorHAnsi" w:hAnsiTheme="majorHAnsi" w:cstheme="majorHAnsi"/>
                <w:b/>
                <w:bCs/>
                <w:kern w:val="2"/>
              </w:rPr>
              <w:t>Cerradas</w:t>
            </w:r>
          </w:p>
        </w:tc>
      </w:tr>
      <w:tr w:rsidR="00955FA5" w:rsidRPr="00955FA5" w14:paraId="4D8D40ED" w14:textId="77777777" w:rsidTr="002A5611">
        <w:trPr>
          <w:trHeight w:val="20"/>
        </w:trPr>
        <w:tc>
          <w:tcPr>
            <w:tcW w:w="33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B39AC7D" w14:textId="77777777" w:rsidR="00955FA5" w:rsidRPr="00955FA5" w:rsidRDefault="00955FA5" w:rsidP="00706D5D">
            <w:pPr>
              <w:spacing w:after="0" w:line="240" w:lineRule="auto"/>
              <w:ind w:left="0" w:hanging="2"/>
              <w:contextualSpacing/>
              <w:rPr>
                <w:rFonts w:asciiTheme="majorHAnsi" w:hAnsiTheme="majorHAnsi" w:cstheme="majorHAnsi"/>
                <w:kern w:val="2"/>
              </w:rPr>
            </w:pPr>
            <w:r w:rsidRPr="00955FA5">
              <w:rPr>
                <w:rFonts w:asciiTheme="majorHAnsi" w:hAnsiTheme="majorHAnsi" w:cstheme="majorHAnsi"/>
                <w:kern w:val="2"/>
              </w:rPr>
              <w:t>Acciones Subestándar</w:t>
            </w:r>
          </w:p>
        </w:tc>
        <w:tc>
          <w:tcPr>
            <w:tcW w:w="8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E9AFAC6" w14:textId="77777777" w:rsidR="00955FA5" w:rsidRPr="00955FA5" w:rsidRDefault="00955FA5" w:rsidP="00706D5D">
            <w:pPr>
              <w:spacing w:after="0" w:line="240" w:lineRule="auto"/>
              <w:ind w:left="0" w:hanging="2"/>
              <w:contextualSpacing/>
              <w:jc w:val="center"/>
              <w:rPr>
                <w:rFonts w:asciiTheme="majorHAnsi" w:hAnsiTheme="majorHAnsi" w:cstheme="majorHAnsi"/>
                <w:kern w:val="2"/>
              </w:rPr>
            </w:pPr>
          </w:p>
        </w:tc>
        <w:tc>
          <w:tcPr>
            <w:tcW w:w="7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933CB9" w14:textId="77777777" w:rsidR="00955FA5" w:rsidRPr="00955FA5" w:rsidRDefault="00955FA5" w:rsidP="00706D5D">
            <w:pPr>
              <w:spacing w:after="0" w:line="240" w:lineRule="auto"/>
              <w:ind w:left="0" w:hanging="2"/>
              <w:contextualSpacing/>
              <w:jc w:val="center"/>
              <w:rPr>
                <w:rFonts w:asciiTheme="majorHAnsi" w:hAnsiTheme="majorHAnsi" w:cstheme="majorHAnsi"/>
                <w:kern w:val="2"/>
              </w:rPr>
            </w:pPr>
          </w:p>
        </w:tc>
      </w:tr>
      <w:tr w:rsidR="00955FA5" w:rsidRPr="00955FA5" w14:paraId="70EA8928" w14:textId="77777777" w:rsidTr="002A5611">
        <w:trPr>
          <w:trHeight w:val="20"/>
        </w:trPr>
        <w:tc>
          <w:tcPr>
            <w:tcW w:w="33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009505" w14:textId="77777777" w:rsidR="00955FA5" w:rsidRPr="00955FA5" w:rsidRDefault="00955FA5" w:rsidP="00706D5D">
            <w:pPr>
              <w:spacing w:after="0" w:line="240" w:lineRule="auto"/>
              <w:ind w:left="0" w:hanging="2"/>
              <w:contextualSpacing/>
              <w:rPr>
                <w:rFonts w:asciiTheme="majorHAnsi" w:hAnsiTheme="majorHAnsi" w:cstheme="majorHAnsi"/>
                <w:kern w:val="2"/>
              </w:rPr>
            </w:pPr>
            <w:r w:rsidRPr="00955FA5">
              <w:rPr>
                <w:rFonts w:asciiTheme="majorHAnsi" w:hAnsiTheme="majorHAnsi" w:cstheme="majorHAnsi"/>
                <w:kern w:val="2"/>
              </w:rPr>
              <w:t>Condiciones Subestándar</w:t>
            </w:r>
          </w:p>
        </w:tc>
        <w:tc>
          <w:tcPr>
            <w:tcW w:w="8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461C141" w14:textId="77777777" w:rsidR="00955FA5" w:rsidRPr="00955FA5" w:rsidRDefault="00955FA5" w:rsidP="00706D5D">
            <w:pPr>
              <w:spacing w:after="0" w:line="240" w:lineRule="auto"/>
              <w:ind w:left="0" w:hanging="2"/>
              <w:contextualSpacing/>
              <w:jc w:val="center"/>
              <w:rPr>
                <w:rFonts w:asciiTheme="majorHAnsi" w:hAnsiTheme="majorHAnsi" w:cstheme="majorHAnsi"/>
                <w:kern w:val="2"/>
              </w:rPr>
            </w:pPr>
          </w:p>
        </w:tc>
        <w:tc>
          <w:tcPr>
            <w:tcW w:w="7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3F8554" w14:textId="77777777" w:rsidR="00955FA5" w:rsidRPr="00955FA5" w:rsidRDefault="00955FA5" w:rsidP="00706D5D">
            <w:pPr>
              <w:spacing w:after="0" w:line="240" w:lineRule="auto"/>
              <w:ind w:left="0" w:hanging="2"/>
              <w:contextualSpacing/>
              <w:jc w:val="center"/>
              <w:rPr>
                <w:rFonts w:asciiTheme="majorHAnsi" w:hAnsiTheme="majorHAnsi" w:cstheme="majorHAnsi"/>
                <w:kern w:val="2"/>
              </w:rPr>
            </w:pPr>
          </w:p>
        </w:tc>
      </w:tr>
    </w:tbl>
    <w:p w14:paraId="709CB2B9" w14:textId="77777777" w:rsidR="00955FA5" w:rsidRPr="00955FA5" w:rsidRDefault="00955FA5" w:rsidP="00706D5D">
      <w:pPr>
        <w:spacing w:after="0" w:line="240" w:lineRule="auto"/>
        <w:ind w:left="0" w:hanging="2"/>
        <w:contextualSpacing/>
        <w:rPr>
          <w:rFonts w:asciiTheme="majorHAnsi" w:hAnsiTheme="majorHAnsi" w:cstheme="majorHAnsi"/>
        </w:rPr>
      </w:pPr>
    </w:p>
    <w:p w14:paraId="46815253" w14:textId="15167453" w:rsidR="00955FA5" w:rsidRPr="00955FA5" w:rsidRDefault="00955FA5" w:rsidP="00706D5D">
      <w:pPr>
        <w:pStyle w:val="Descripcin"/>
        <w:spacing w:before="0" w:after="0"/>
        <w:ind w:hanging="2"/>
        <w:contextualSpacing/>
        <w:jc w:val="center"/>
        <w:rPr>
          <w:rFonts w:asciiTheme="majorHAnsi" w:hAnsiTheme="majorHAnsi" w:cstheme="majorHAnsi"/>
          <w:bCs w:val="0"/>
          <w:sz w:val="22"/>
          <w:szCs w:val="22"/>
        </w:rPr>
      </w:pPr>
      <w:r w:rsidRPr="00955FA5">
        <w:rPr>
          <w:rFonts w:asciiTheme="majorHAnsi" w:hAnsiTheme="majorHAnsi" w:cstheme="majorHAnsi"/>
          <w:bCs w:val="0"/>
          <w:sz w:val="22"/>
          <w:szCs w:val="22"/>
        </w:rPr>
        <w:t>Tabla 1.</w:t>
      </w:r>
      <w:r w:rsidR="00E631BC">
        <w:rPr>
          <w:rFonts w:asciiTheme="majorHAnsi" w:hAnsiTheme="majorHAnsi" w:cstheme="majorHAnsi"/>
          <w:bCs w:val="0"/>
          <w:sz w:val="22"/>
          <w:szCs w:val="22"/>
        </w:rPr>
        <w:t>1.3</w:t>
      </w:r>
      <w:r w:rsidRPr="00955FA5">
        <w:rPr>
          <w:rFonts w:asciiTheme="majorHAnsi" w:hAnsiTheme="majorHAnsi" w:cstheme="majorHAnsi"/>
          <w:bCs w:val="0"/>
          <w:sz w:val="22"/>
          <w:szCs w:val="22"/>
        </w:rPr>
        <w:t>. Seguridad Industrial – Análisis de Trabajo Seguro – Permiso de Trabajo</w:t>
      </w:r>
    </w:p>
    <w:p w14:paraId="6A402260" w14:textId="77777777" w:rsidR="00955FA5" w:rsidRPr="00955FA5" w:rsidRDefault="00955FA5" w:rsidP="00706D5D">
      <w:pPr>
        <w:spacing w:after="0" w:line="240" w:lineRule="auto"/>
        <w:ind w:left="0" w:hanging="2"/>
        <w:contextualSpacing/>
        <w:rPr>
          <w:rFonts w:asciiTheme="majorHAnsi" w:hAnsiTheme="majorHAnsi" w:cstheme="majorHAnsi"/>
          <w:vanish/>
        </w:rPr>
      </w:pPr>
    </w:p>
    <w:tbl>
      <w:tblPr>
        <w:tblW w:w="2588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712"/>
        <w:gridCol w:w="978"/>
      </w:tblGrid>
      <w:tr w:rsidR="00955FA5" w:rsidRPr="00955FA5" w14:paraId="54A2367E" w14:textId="77777777" w:rsidTr="002A5611">
        <w:trPr>
          <w:trHeight w:val="20"/>
        </w:trPr>
        <w:tc>
          <w:tcPr>
            <w:tcW w:w="39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4C6E7"/>
            <w:vAlign w:val="center"/>
          </w:tcPr>
          <w:p w14:paraId="3973B01E" w14:textId="77777777" w:rsidR="00955FA5" w:rsidRPr="00955FA5" w:rsidRDefault="00955FA5" w:rsidP="00706D5D">
            <w:pPr>
              <w:spacing w:after="0" w:line="240" w:lineRule="auto"/>
              <w:ind w:left="0" w:hanging="2"/>
              <w:contextualSpacing/>
              <w:jc w:val="center"/>
              <w:rPr>
                <w:rFonts w:asciiTheme="majorHAnsi" w:hAnsiTheme="majorHAnsi" w:cstheme="majorHAnsi"/>
                <w:b/>
                <w:bCs/>
                <w:kern w:val="2"/>
              </w:rPr>
            </w:pPr>
            <w:r w:rsidRPr="00955FA5">
              <w:rPr>
                <w:rFonts w:asciiTheme="majorHAnsi" w:hAnsiTheme="majorHAnsi" w:cstheme="majorHAnsi"/>
                <w:b/>
                <w:bCs/>
                <w:kern w:val="2"/>
              </w:rPr>
              <w:t>DESCRIPCIÓN</w:t>
            </w:r>
          </w:p>
        </w:tc>
        <w:tc>
          <w:tcPr>
            <w:tcW w:w="10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4C6E7"/>
            <w:vAlign w:val="center"/>
          </w:tcPr>
          <w:p w14:paraId="26383050" w14:textId="629AF31A" w:rsidR="00955FA5" w:rsidRPr="00955FA5" w:rsidRDefault="00D826AC" w:rsidP="00706D5D">
            <w:pPr>
              <w:spacing w:after="0" w:line="240" w:lineRule="auto"/>
              <w:ind w:left="0" w:hanging="2"/>
              <w:contextualSpacing/>
              <w:jc w:val="center"/>
              <w:rPr>
                <w:rFonts w:asciiTheme="majorHAnsi" w:hAnsiTheme="majorHAnsi" w:cstheme="majorHAnsi"/>
                <w:b/>
                <w:bCs/>
                <w:kern w:val="2"/>
              </w:rPr>
            </w:pPr>
            <w:r>
              <w:rPr>
                <w:rFonts w:asciiTheme="majorHAnsi" w:hAnsiTheme="majorHAnsi" w:cstheme="majorHAnsi"/>
                <w:b/>
                <w:bCs/>
                <w:kern w:val="2"/>
              </w:rPr>
              <w:t>Mes 1</w:t>
            </w:r>
          </w:p>
        </w:tc>
      </w:tr>
      <w:tr w:rsidR="00955FA5" w:rsidRPr="00955FA5" w14:paraId="36D979DB" w14:textId="77777777" w:rsidTr="002A5611">
        <w:trPr>
          <w:trHeight w:val="20"/>
        </w:trPr>
        <w:tc>
          <w:tcPr>
            <w:tcW w:w="39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E1159E9" w14:textId="77777777" w:rsidR="00955FA5" w:rsidRPr="00955FA5" w:rsidRDefault="00955FA5" w:rsidP="00706D5D">
            <w:pPr>
              <w:spacing w:after="0" w:line="240" w:lineRule="auto"/>
              <w:ind w:left="0" w:hanging="2"/>
              <w:contextualSpacing/>
              <w:rPr>
                <w:rFonts w:asciiTheme="majorHAnsi" w:hAnsiTheme="majorHAnsi" w:cstheme="majorHAnsi"/>
                <w:kern w:val="2"/>
              </w:rPr>
            </w:pPr>
            <w:r w:rsidRPr="00955FA5">
              <w:rPr>
                <w:rFonts w:asciiTheme="majorHAnsi" w:hAnsiTheme="majorHAnsi" w:cstheme="majorHAnsi"/>
                <w:kern w:val="2"/>
              </w:rPr>
              <w:t>ATS</w:t>
            </w:r>
          </w:p>
        </w:tc>
        <w:tc>
          <w:tcPr>
            <w:tcW w:w="10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AB32D31" w14:textId="77777777" w:rsidR="00955FA5" w:rsidRPr="00955FA5" w:rsidRDefault="00955FA5" w:rsidP="00706D5D">
            <w:pPr>
              <w:spacing w:after="0" w:line="240" w:lineRule="auto"/>
              <w:ind w:left="0" w:hanging="2"/>
              <w:contextualSpacing/>
              <w:jc w:val="center"/>
              <w:rPr>
                <w:rFonts w:asciiTheme="majorHAnsi" w:hAnsiTheme="majorHAnsi" w:cstheme="majorHAnsi"/>
                <w:kern w:val="2"/>
              </w:rPr>
            </w:pPr>
          </w:p>
        </w:tc>
      </w:tr>
      <w:tr w:rsidR="00955FA5" w:rsidRPr="00955FA5" w14:paraId="6F22E362" w14:textId="77777777" w:rsidTr="002A5611">
        <w:trPr>
          <w:trHeight w:val="20"/>
        </w:trPr>
        <w:tc>
          <w:tcPr>
            <w:tcW w:w="39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024A438" w14:textId="77777777" w:rsidR="00955FA5" w:rsidRPr="00955FA5" w:rsidRDefault="00955FA5" w:rsidP="00706D5D">
            <w:pPr>
              <w:spacing w:after="0" w:line="240" w:lineRule="auto"/>
              <w:ind w:left="0" w:hanging="2"/>
              <w:contextualSpacing/>
              <w:rPr>
                <w:rFonts w:asciiTheme="majorHAnsi" w:hAnsiTheme="majorHAnsi" w:cstheme="majorHAnsi"/>
                <w:kern w:val="2"/>
              </w:rPr>
            </w:pPr>
            <w:r w:rsidRPr="00955FA5">
              <w:rPr>
                <w:rFonts w:asciiTheme="majorHAnsi" w:hAnsiTheme="majorHAnsi" w:cstheme="majorHAnsi"/>
                <w:kern w:val="2"/>
              </w:rPr>
              <w:t>Permiso de Trabajo</w:t>
            </w:r>
          </w:p>
        </w:tc>
        <w:tc>
          <w:tcPr>
            <w:tcW w:w="10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8BCD422" w14:textId="77777777" w:rsidR="00955FA5" w:rsidRPr="00955FA5" w:rsidRDefault="00955FA5" w:rsidP="00706D5D">
            <w:pPr>
              <w:spacing w:after="0" w:line="240" w:lineRule="auto"/>
              <w:ind w:left="0" w:hanging="2"/>
              <w:contextualSpacing/>
              <w:jc w:val="center"/>
              <w:rPr>
                <w:rFonts w:asciiTheme="majorHAnsi" w:hAnsiTheme="majorHAnsi" w:cstheme="majorHAnsi"/>
                <w:kern w:val="2"/>
              </w:rPr>
            </w:pPr>
          </w:p>
        </w:tc>
      </w:tr>
    </w:tbl>
    <w:p w14:paraId="287A07EF" w14:textId="77777777" w:rsidR="00955FA5" w:rsidRPr="00955FA5" w:rsidRDefault="00955FA5" w:rsidP="00706D5D">
      <w:pPr>
        <w:spacing w:after="0" w:line="240" w:lineRule="auto"/>
        <w:ind w:left="0" w:hanging="2"/>
        <w:contextualSpacing/>
        <w:rPr>
          <w:rFonts w:asciiTheme="majorHAnsi" w:hAnsiTheme="majorHAnsi" w:cstheme="majorHAnsi"/>
        </w:rPr>
      </w:pPr>
    </w:p>
    <w:p w14:paraId="6C8F33DD" w14:textId="368502D5" w:rsidR="00955FA5" w:rsidRPr="00955FA5" w:rsidRDefault="00955FA5" w:rsidP="00706D5D">
      <w:pPr>
        <w:pStyle w:val="Descripcin"/>
        <w:keepNext/>
        <w:spacing w:before="0" w:after="0"/>
        <w:ind w:hanging="2"/>
        <w:contextualSpacing/>
        <w:jc w:val="center"/>
        <w:rPr>
          <w:rFonts w:asciiTheme="majorHAnsi" w:hAnsiTheme="majorHAnsi" w:cstheme="majorHAnsi"/>
          <w:bCs w:val="0"/>
          <w:sz w:val="22"/>
          <w:szCs w:val="22"/>
        </w:rPr>
      </w:pPr>
      <w:bookmarkStart w:id="21" w:name="_Toc199342393"/>
      <w:r w:rsidRPr="00955FA5">
        <w:rPr>
          <w:rFonts w:asciiTheme="majorHAnsi" w:hAnsiTheme="majorHAnsi" w:cstheme="majorHAnsi"/>
          <w:bCs w:val="0"/>
          <w:sz w:val="22"/>
          <w:szCs w:val="22"/>
        </w:rPr>
        <w:t xml:space="preserve">Tabla </w:t>
      </w:r>
      <w:r w:rsidR="00E631BC">
        <w:rPr>
          <w:rFonts w:asciiTheme="majorHAnsi" w:hAnsiTheme="majorHAnsi" w:cstheme="majorHAnsi"/>
          <w:bCs w:val="0"/>
          <w:sz w:val="22"/>
          <w:szCs w:val="22"/>
        </w:rPr>
        <w:t>1.1.4</w:t>
      </w:r>
      <w:r w:rsidRPr="00955FA5">
        <w:rPr>
          <w:rFonts w:asciiTheme="majorHAnsi" w:hAnsiTheme="majorHAnsi" w:cstheme="majorHAnsi"/>
          <w:bCs w:val="0"/>
          <w:sz w:val="22"/>
          <w:szCs w:val="22"/>
        </w:rPr>
        <w:t>. Charlas en prevención de riesgos</w:t>
      </w:r>
      <w:bookmarkEnd w:id="21"/>
    </w:p>
    <w:tbl>
      <w:tblPr>
        <w:tblW w:w="4612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634"/>
        <w:gridCol w:w="1465"/>
        <w:gridCol w:w="1133"/>
        <w:gridCol w:w="2127"/>
      </w:tblGrid>
      <w:tr w:rsidR="00713F0E" w:rsidRPr="00955FA5" w14:paraId="09935A03" w14:textId="77777777" w:rsidTr="00713F0E">
        <w:trPr>
          <w:trHeight w:val="20"/>
        </w:trPr>
        <w:tc>
          <w:tcPr>
            <w:tcW w:w="21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4C6E7"/>
            <w:vAlign w:val="center"/>
          </w:tcPr>
          <w:p w14:paraId="4CC58F88" w14:textId="77777777" w:rsidR="00713F0E" w:rsidRPr="00955FA5" w:rsidRDefault="00713F0E" w:rsidP="00D826AC">
            <w:pPr>
              <w:spacing w:after="0" w:line="240" w:lineRule="auto"/>
              <w:ind w:left="0" w:hanging="2"/>
              <w:contextualSpacing/>
              <w:jc w:val="center"/>
              <w:rPr>
                <w:rFonts w:asciiTheme="majorHAnsi" w:hAnsiTheme="majorHAnsi" w:cstheme="majorHAnsi"/>
                <w:b/>
                <w:kern w:val="2"/>
              </w:rPr>
            </w:pPr>
            <w:r w:rsidRPr="00955FA5">
              <w:rPr>
                <w:rFonts w:asciiTheme="majorHAnsi" w:hAnsiTheme="majorHAnsi" w:cstheme="majorHAnsi"/>
                <w:b/>
                <w:kern w:val="2"/>
              </w:rPr>
              <w:t>DESCRIPCIÓN</w:t>
            </w:r>
          </w:p>
        </w:tc>
        <w:tc>
          <w:tcPr>
            <w:tcW w:w="8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4C6E7"/>
            <w:vAlign w:val="center"/>
          </w:tcPr>
          <w:p w14:paraId="52204420" w14:textId="794BA5F8" w:rsidR="00713F0E" w:rsidRPr="00955FA5" w:rsidRDefault="00713F0E" w:rsidP="00D826AC">
            <w:pPr>
              <w:spacing w:after="0" w:line="240" w:lineRule="auto"/>
              <w:ind w:left="0" w:hanging="2"/>
              <w:contextualSpacing/>
              <w:jc w:val="center"/>
              <w:rPr>
                <w:rFonts w:asciiTheme="majorHAnsi" w:hAnsiTheme="majorHAnsi" w:cstheme="majorHAnsi"/>
                <w:b/>
                <w:bCs/>
                <w:kern w:val="2"/>
              </w:rPr>
            </w:pPr>
            <w:r w:rsidRPr="00955FA5">
              <w:rPr>
                <w:rFonts w:asciiTheme="majorHAnsi" w:hAnsiTheme="majorHAnsi" w:cstheme="majorHAnsi"/>
                <w:b/>
                <w:bCs/>
                <w:kern w:val="2"/>
              </w:rPr>
              <w:t xml:space="preserve">META </w:t>
            </w:r>
            <w:r>
              <w:rPr>
                <w:rFonts w:asciiTheme="majorHAnsi" w:hAnsiTheme="majorHAnsi" w:cstheme="majorHAnsi"/>
                <w:b/>
                <w:bCs/>
                <w:kern w:val="2"/>
              </w:rPr>
              <w:t>MENSUAL</w:t>
            </w:r>
          </w:p>
        </w:tc>
        <w:tc>
          <w:tcPr>
            <w:tcW w:w="6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4C6E7"/>
            <w:vAlign w:val="center"/>
          </w:tcPr>
          <w:p w14:paraId="3AE252CC" w14:textId="2EDF6935" w:rsidR="00713F0E" w:rsidRPr="00955FA5" w:rsidRDefault="00713F0E" w:rsidP="00D826AC">
            <w:pPr>
              <w:spacing w:after="0" w:line="240" w:lineRule="auto"/>
              <w:ind w:left="0" w:hanging="2"/>
              <w:contextualSpacing/>
              <w:jc w:val="center"/>
              <w:rPr>
                <w:rFonts w:asciiTheme="majorHAnsi" w:hAnsiTheme="majorHAnsi" w:cstheme="majorHAnsi"/>
                <w:b/>
                <w:bCs/>
                <w:kern w:val="2"/>
              </w:rPr>
            </w:pPr>
            <w:r>
              <w:rPr>
                <w:rFonts w:asciiTheme="majorHAnsi" w:hAnsiTheme="majorHAnsi" w:cstheme="majorHAnsi"/>
                <w:b/>
              </w:rPr>
              <w:t>Mes 1</w:t>
            </w:r>
          </w:p>
        </w:tc>
        <w:tc>
          <w:tcPr>
            <w:tcW w:w="12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4C6E7"/>
            <w:vAlign w:val="center"/>
          </w:tcPr>
          <w:p w14:paraId="7E0B10E0" w14:textId="77777777" w:rsidR="00713F0E" w:rsidRPr="00955FA5" w:rsidRDefault="00713F0E" w:rsidP="00D826AC">
            <w:pPr>
              <w:spacing w:after="0" w:line="240" w:lineRule="auto"/>
              <w:ind w:left="0" w:hanging="2"/>
              <w:contextualSpacing/>
              <w:jc w:val="center"/>
              <w:rPr>
                <w:rFonts w:asciiTheme="majorHAnsi" w:hAnsiTheme="majorHAnsi" w:cstheme="majorHAnsi"/>
                <w:b/>
                <w:bCs/>
                <w:kern w:val="2"/>
              </w:rPr>
            </w:pPr>
            <w:r w:rsidRPr="00955FA5">
              <w:rPr>
                <w:rFonts w:asciiTheme="majorHAnsi" w:hAnsiTheme="majorHAnsi" w:cstheme="majorHAnsi"/>
                <w:b/>
                <w:bCs/>
                <w:kern w:val="2"/>
              </w:rPr>
              <w:t>% DE CUMPLIMIENTO</w:t>
            </w:r>
          </w:p>
        </w:tc>
      </w:tr>
      <w:tr w:rsidR="00713F0E" w:rsidRPr="00955FA5" w14:paraId="025FD05D" w14:textId="77777777" w:rsidTr="00713F0E">
        <w:trPr>
          <w:trHeight w:val="20"/>
        </w:trPr>
        <w:tc>
          <w:tcPr>
            <w:tcW w:w="21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4F0E9A5" w14:textId="719D8A00" w:rsidR="00713F0E" w:rsidRPr="00955FA5" w:rsidRDefault="00713F0E" w:rsidP="00706D5D">
            <w:pPr>
              <w:spacing w:after="0" w:line="240" w:lineRule="auto"/>
              <w:ind w:left="0" w:hanging="2"/>
              <w:contextualSpacing/>
              <w:rPr>
                <w:rFonts w:asciiTheme="majorHAnsi" w:hAnsiTheme="majorHAnsi" w:cstheme="majorHAnsi"/>
                <w:kern w:val="2"/>
              </w:rPr>
            </w:pPr>
            <w:r w:rsidRPr="00955FA5">
              <w:rPr>
                <w:rFonts w:asciiTheme="majorHAnsi" w:hAnsiTheme="majorHAnsi" w:cstheme="majorHAnsi"/>
                <w:kern w:val="2"/>
              </w:rPr>
              <w:t xml:space="preserve">Charlas en prevención de riesgos laborales (incluyen capacitaciones) dirigido a los trabajadores del </w:t>
            </w:r>
            <w:r>
              <w:rPr>
                <w:rFonts w:asciiTheme="majorHAnsi" w:hAnsiTheme="majorHAnsi" w:cstheme="majorHAnsi"/>
                <w:kern w:val="2"/>
              </w:rPr>
              <w:t>contratista asignados a la obra</w:t>
            </w:r>
          </w:p>
        </w:tc>
        <w:tc>
          <w:tcPr>
            <w:tcW w:w="8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94066DC" w14:textId="77777777" w:rsidR="00713F0E" w:rsidRPr="00955FA5" w:rsidRDefault="00713F0E" w:rsidP="00706D5D">
            <w:pPr>
              <w:spacing w:after="0" w:line="240" w:lineRule="auto"/>
              <w:ind w:left="0" w:hanging="2"/>
              <w:contextualSpacing/>
              <w:jc w:val="center"/>
              <w:rPr>
                <w:rFonts w:asciiTheme="majorHAnsi" w:hAnsiTheme="majorHAnsi" w:cstheme="majorHAnsi"/>
                <w:kern w:val="2"/>
              </w:rPr>
            </w:pPr>
          </w:p>
        </w:tc>
        <w:tc>
          <w:tcPr>
            <w:tcW w:w="6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6B6F2F2" w14:textId="77777777" w:rsidR="00713F0E" w:rsidRPr="00955FA5" w:rsidRDefault="00713F0E" w:rsidP="00706D5D">
            <w:pPr>
              <w:spacing w:after="0" w:line="240" w:lineRule="auto"/>
              <w:ind w:left="0" w:hanging="2"/>
              <w:contextualSpacing/>
              <w:jc w:val="center"/>
              <w:rPr>
                <w:rFonts w:asciiTheme="majorHAnsi" w:hAnsiTheme="majorHAnsi" w:cstheme="majorHAnsi"/>
                <w:kern w:val="2"/>
              </w:rPr>
            </w:pPr>
          </w:p>
        </w:tc>
        <w:tc>
          <w:tcPr>
            <w:tcW w:w="12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4992652" w14:textId="77777777" w:rsidR="00713F0E" w:rsidRPr="00955FA5" w:rsidRDefault="00713F0E" w:rsidP="00706D5D">
            <w:pPr>
              <w:spacing w:after="0" w:line="240" w:lineRule="auto"/>
              <w:ind w:left="0" w:hanging="2"/>
              <w:contextualSpacing/>
              <w:jc w:val="center"/>
              <w:rPr>
                <w:rFonts w:asciiTheme="majorHAnsi" w:hAnsiTheme="majorHAnsi" w:cstheme="majorHAnsi"/>
                <w:kern w:val="2"/>
              </w:rPr>
            </w:pPr>
          </w:p>
        </w:tc>
      </w:tr>
    </w:tbl>
    <w:p w14:paraId="30C93895" w14:textId="77777777" w:rsidR="00955FA5" w:rsidRPr="00955FA5" w:rsidRDefault="00955FA5" w:rsidP="00706D5D">
      <w:pPr>
        <w:pStyle w:val="Descripcin"/>
        <w:spacing w:before="0" w:after="0"/>
        <w:ind w:hanging="2"/>
        <w:contextualSpacing/>
        <w:rPr>
          <w:rFonts w:asciiTheme="majorHAnsi" w:hAnsiTheme="majorHAnsi" w:cstheme="majorHAnsi"/>
          <w:bCs w:val="0"/>
          <w:sz w:val="22"/>
          <w:szCs w:val="22"/>
        </w:rPr>
      </w:pPr>
    </w:p>
    <w:p w14:paraId="328C79D5" w14:textId="5592684D" w:rsidR="00955FA5" w:rsidRPr="00955FA5" w:rsidRDefault="00955FA5" w:rsidP="00706D5D">
      <w:pPr>
        <w:pStyle w:val="Descripcin"/>
        <w:keepNext/>
        <w:spacing w:before="0" w:after="0"/>
        <w:ind w:hanging="2"/>
        <w:contextualSpacing/>
        <w:jc w:val="center"/>
        <w:rPr>
          <w:rFonts w:asciiTheme="majorHAnsi" w:hAnsiTheme="majorHAnsi" w:cstheme="majorHAnsi"/>
          <w:sz w:val="22"/>
          <w:szCs w:val="22"/>
        </w:rPr>
      </w:pPr>
      <w:bookmarkStart w:id="22" w:name="_Toc199342394"/>
      <w:r w:rsidRPr="00955FA5">
        <w:rPr>
          <w:rFonts w:asciiTheme="majorHAnsi" w:hAnsiTheme="majorHAnsi" w:cstheme="majorHAnsi"/>
          <w:sz w:val="22"/>
          <w:szCs w:val="22"/>
        </w:rPr>
        <w:t xml:space="preserve">Tabla </w:t>
      </w:r>
      <w:r w:rsidR="00E631BC">
        <w:rPr>
          <w:rFonts w:asciiTheme="majorHAnsi" w:hAnsiTheme="majorHAnsi" w:cstheme="majorHAnsi"/>
          <w:sz w:val="22"/>
          <w:szCs w:val="22"/>
        </w:rPr>
        <w:t>1.1.5</w:t>
      </w:r>
      <w:r w:rsidRPr="00955FA5">
        <w:rPr>
          <w:rFonts w:asciiTheme="majorHAnsi" w:hAnsiTheme="majorHAnsi" w:cstheme="majorHAnsi"/>
          <w:sz w:val="22"/>
          <w:szCs w:val="22"/>
        </w:rPr>
        <w:t>. Trabajadores capacitados en prevención de riesgos laborales</w:t>
      </w:r>
      <w:bookmarkEnd w:id="22"/>
    </w:p>
    <w:tbl>
      <w:tblPr>
        <w:tblW w:w="4612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659"/>
        <w:gridCol w:w="1700"/>
      </w:tblGrid>
      <w:tr w:rsidR="00713F0E" w:rsidRPr="00955FA5" w14:paraId="04920B0A" w14:textId="77777777" w:rsidTr="00713F0E">
        <w:trPr>
          <w:trHeight w:val="20"/>
        </w:trPr>
        <w:tc>
          <w:tcPr>
            <w:tcW w:w="39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4C6E7"/>
            <w:vAlign w:val="center"/>
          </w:tcPr>
          <w:p w14:paraId="522AB8B8" w14:textId="77777777" w:rsidR="00713F0E" w:rsidRPr="00955FA5" w:rsidRDefault="00713F0E" w:rsidP="00D826AC">
            <w:pPr>
              <w:spacing w:after="0" w:line="240" w:lineRule="auto"/>
              <w:ind w:left="0" w:hanging="2"/>
              <w:contextualSpacing/>
              <w:jc w:val="center"/>
              <w:rPr>
                <w:rFonts w:asciiTheme="majorHAnsi" w:hAnsiTheme="majorHAnsi" w:cstheme="majorHAnsi"/>
                <w:b/>
                <w:kern w:val="2"/>
              </w:rPr>
            </w:pPr>
            <w:r w:rsidRPr="00955FA5">
              <w:rPr>
                <w:rFonts w:asciiTheme="majorHAnsi" w:hAnsiTheme="majorHAnsi" w:cstheme="majorHAnsi"/>
                <w:b/>
                <w:kern w:val="2"/>
              </w:rPr>
              <w:t>DESCRIPCIÓN</w:t>
            </w:r>
          </w:p>
        </w:tc>
        <w:tc>
          <w:tcPr>
            <w:tcW w:w="10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4C6E7"/>
            <w:vAlign w:val="center"/>
          </w:tcPr>
          <w:p w14:paraId="4BFD4A9A" w14:textId="562C958B" w:rsidR="00713F0E" w:rsidRPr="00955FA5" w:rsidRDefault="00713F0E" w:rsidP="00D826AC">
            <w:pPr>
              <w:spacing w:after="0" w:line="240" w:lineRule="auto"/>
              <w:ind w:left="0" w:hanging="2"/>
              <w:contextualSpacing/>
              <w:jc w:val="center"/>
              <w:rPr>
                <w:rFonts w:asciiTheme="majorHAnsi" w:hAnsiTheme="majorHAnsi" w:cstheme="majorHAnsi"/>
                <w:b/>
                <w:bCs/>
                <w:kern w:val="2"/>
              </w:rPr>
            </w:pPr>
            <w:r>
              <w:rPr>
                <w:rFonts w:asciiTheme="majorHAnsi" w:hAnsiTheme="majorHAnsi" w:cstheme="majorHAnsi"/>
                <w:b/>
              </w:rPr>
              <w:t>Mes 1</w:t>
            </w:r>
          </w:p>
        </w:tc>
      </w:tr>
      <w:tr w:rsidR="00713F0E" w:rsidRPr="00955FA5" w14:paraId="6F0EF266" w14:textId="77777777" w:rsidTr="00713F0E">
        <w:trPr>
          <w:trHeight w:val="20"/>
        </w:trPr>
        <w:tc>
          <w:tcPr>
            <w:tcW w:w="39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1BE40B8" w14:textId="77777777" w:rsidR="00713F0E" w:rsidRPr="00955FA5" w:rsidRDefault="00713F0E" w:rsidP="00706D5D">
            <w:pPr>
              <w:spacing w:after="0" w:line="240" w:lineRule="auto"/>
              <w:ind w:left="0" w:hanging="2"/>
              <w:contextualSpacing/>
              <w:rPr>
                <w:rFonts w:asciiTheme="majorHAnsi" w:hAnsiTheme="majorHAnsi" w:cstheme="majorHAnsi"/>
                <w:bCs/>
                <w:kern w:val="2"/>
              </w:rPr>
            </w:pPr>
            <w:r w:rsidRPr="00955FA5">
              <w:rPr>
                <w:rFonts w:asciiTheme="majorHAnsi" w:hAnsiTheme="majorHAnsi" w:cstheme="majorHAnsi"/>
                <w:bCs/>
                <w:kern w:val="2"/>
              </w:rPr>
              <w:t>Trabajadores capacitados en prevención de riesgos laborales dirigido al proyecto</w:t>
            </w:r>
          </w:p>
        </w:tc>
        <w:tc>
          <w:tcPr>
            <w:tcW w:w="10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AC5B4A0" w14:textId="77777777" w:rsidR="00713F0E" w:rsidRPr="00955FA5" w:rsidRDefault="00713F0E" w:rsidP="00706D5D">
            <w:pPr>
              <w:spacing w:after="0" w:line="240" w:lineRule="auto"/>
              <w:ind w:left="0" w:hanging="2"/>
              <w:contextualSpacing/>
              <w:jc w:val="center"/>
              <w:rPr>
                <w:rFonts w:asciiTheme="majorHAnsi" w:hAnsiTheme="majorHAnsi" w:cstheme="majorHAnsi"/>
                <w:bCs/>
                <w:kern w:val="2"/>
              </w:rPr>
            </w:pPr>
          </w:p>
        </w:tc>
      </w:tr>
    </w:tbl>
    <w:p w14:paraId="2B762FE3" w14:textId="77777777" w:rsidR="00955FA5" w:rsidRPr="00955FA5" w:rsidRDefault="00955FA5" w:rsidP="00706D5D">
      <w:pPr>
        <w:spacing w:after="0" w:line="240" w:lineRule="auto"/>
        <w:ind w:left="0" w:hanging="2"/>
        <w:contextualSpacing/>
        <w:rPr>
          <w:rFonts w:asciiTheme="majorHAnsi" w:hAnsiTheme="majorHAnsi" w:cstheme="majorHAnsi"/>
        </w:rPr>
      </w:pPr>
    </w:p>
    <w:p w14:paraId="7017E29E" w14:textId="21F998EE" w:rsidR="00955FA5" w:rsidRPr="00955FA5" w:rsidRDefault="00955FA5" w:rsidP="00706D5D">
      <w:pPr>
        <w:pStyle w:val="Descripcin"/>
        <w:keepNext/>
        <w:spacing w:before="0" w:after="0"/>
        <w:ind w:hanging="2"/>
        <w:contextualSpacing/>
        <w:jc w:val="center"/>
        <w:rPr>
          <w:rFonts w:asciiTheme="majorHAnsi" w:hAnsiTheme="majorHAnsi" w:cstheme="majorHAnsi"/>
          <w:sz w:val="22"/>
          <w:szCs w:val="22"/>
        </w:rPr>
      </w:pPr>
      <w:r w:rsidRPr="00955FA5">
        <w:rPr>
          <w:rFonts w:asciiTheme="majorHAnsi" w:hAnsiTheme="majorHAnsi" w:cstheme="majorHAnsi"/>
          <w:sz w:val="22"/>
          <w:szCs w:val="22"/>
        </w:rPr>
        <w:lastRenderedPageBreak/>
        <w:t xml:space="preserve">Tabla. </w:t>
      </w:r>
      <w:r w:rsidR="00E631BC">
        <w:rPr>
          <w:rFonts w:asciiTheme="majorHAnsi" w:hAnsiTheme="majorHAnsi" w:cstheme="majorHAnsi"/>
          <w:sz w:val="22"/>
          <w:szCs w:val="22"/>
        </w:rPr>
        <w:t xml:space="preserve">1.1.6. </w:t>
      </w:r>
      <w:r w:rsidRPr="00955FA5">
        <w:rPr>
          <w:rFonts w:asciiTheme="majorHAnsi" w:hAnsiTheme="majorHAnsi" w:cstheme="majorHAnsi"/>
          <w:sz w:val="22"/>
          <w:szCs w:val="22"/>
        </w:rPr>
        <w:t xml:space="preserve">Control del estado de equipos de seguridad industrial dirigido </w:t>
      </w:r>
      <w:r w:rsidR="00713F0E">
        <w:rPr>
          <w:rFonts w:asciiTheme="majorHAnsi" w:hAnsiTheme="majorHAnsi" w:cstheme="majorHAnsi"/>
          <w:sz w:val="22"/>
          <w:szCs w:val="22"/>
        </w:rPr>
        <w:t>al personal del contratista asignado a la obra</w:t>
      </w:r>
    </w:p>
    <w:tbl>
      <w:tblPr>
        <w:tblW w:w="4612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659"/>
        <w:gridCol w:w="1700"/>
      </w:tblGrid>
      <w:tr w:rsidR="00713F0E" w:rsidRPr="00955FA5" w14:paraId="220D08F6" w14:textId="77777777" w:rsidTr="00713F0E">
        <w:trPr>
          <w:trHeight w:val="20"/>
        </w:trPr>
        <w:tc>
          <w:tcPr>
            <w:tcW w:w="39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4C6E7"/>
            <w:vAlign w:val="center"/>
          </w:tcPr>
          <w:p w14:paraId="5F5DA85B" w14:textId="77777777" w:rsidR="00713F0E" w:rsidRPr="00955FA5" w:rsidRDefault="00713F0E" w:rsidP="00D826AC">
            <w:pPr>
              <w:spacing w:after="0" w:line="240" w:lineRule="auto"/>
              <w:ind w:left="0" w:hanging="2"/>
              <w:contextualSpacing/>
              <w:jc w:val="center"/>
              <w:rPr>
                <w:rFonts w:asciiTheme="majorHAnsi" w:hAnsiTheme="majorHAnsi" w:cstheme="majorHAnsi"/>
                <w:b/>
                <w:kern w:val="2"/>
              </w:rPr>
            </w:pPr>
            <w:r w:rsidRPr="00955FA5">
              <w:rPr>
                <w:rFonts w:asciiTheme="majorHAnsi" w:hAnsiTheme="majorHAnsi" w:cstheme="majorHAnsi"/>
                <w:b/>
                <w:kern w:val="2"/>
              </w:rPr>
              <w:t>DESCRIPCIÓN</w:t>
            </w:r>
          </w:p>
        </w:tc>
        <w:tc>
          <w:tcPr>
            <w:tcW w:w="10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4C6E7"/>
            <w:vAlign w:val="center"/>
          </w:tcPr>
          <w:p w14:paraId="271086B3" w14:textId="34EB95F9" w:rsidR="00713F0E" w:rsidRPr="00955FA5" w:rsidRDefault="00713F0E" w:rsidP="00D826AC">
            <w:pPr>
              <w:spacing w:after="0" w:line="240" w:lineRule="auto"/>
              <w:ind w:left="0" w:hanging="2"/>
              <w:contextualSpacing/>
              <w:jc w:val="center"/>
              <w:rPr>
                <w:rFonts w:asciiTheme="majorHAnsi" w:hAnsiTheme="majorHAnsi" w:cstheme="majorHAnsi"/>
                <w:b/>
                <w:bCs/>
                <w:kern w:val="2"/>
              </w:rPr>
            </w:pPr>
            <w:r>
              <w:rPr>
                <w:rFonts w:asciiTheme="majorHAnsi" w:hAnsiTheme="majorHAnsi" w:cstheme="majorHAnsi"/>
                <w:b/>
              </w:rPr>
              <w:t>Mes 1</w:t>
            </w:r>
          </w:p>
        </w:tc>
      </w:tr>
      <w:tr w:rsidR="00713F0E" w:rsidRPr="00955FA5" w14:paraId="463BF438" w14:textId="77777777" w:rsidTr="00713F0E">
        <w:trPr>
          <w:trHeight w:val="20"/>
        </w:trPr>
        <w:tc>
          <w:tcPr>
            <w:tcW w:w="39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91D8953" w14:textId="77777777" w:rsidR="00713F0E" w:rsidRPr="00955FA5" w:rsidRDefault="00713F0E" w:rsidP="00706D5D">
            <w:pPr>
              <w:spacing w:after="0" w:line="240" w:lineRule="auto"/>
              <w:ind w:left="0" w:hanging="2"/>
              <w:contextualSpacing/>
              <w:rPr>
                <w:rFonts w:asciiTheme="majorHAnsi" w:hAnsiTheme="majorHAnsi" w:cstheme="majorHAnsi"/>
                <w:kern w:val="2"/>
              </w:rPr>
            </w:pPr>
            <w:r w:rsidRPr="00955FA5">
              <w:rPr>
                <w:rFonts w:asciiTheme="majorHAnsi" w:hAnsiTheme="majorHAnsi" w:cstheme="majorHAnsi"/>
                <w:kern w:val="2"/>
              </w:rPr>
              <w:t xml:space="preserve">Entrega y Control del estado de la ropa de trabajo y equipos de seguridad industrial </w:t>
            </w:r>
          </w:p>
        </w:tc>
        <w:tc>
          <w:tcPr>
            <w:tcW w:w="10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2A2BB1" w14:textId="77777777" w:rsidR="00713F0E" w:rsidRPr="00955FA5" w:rsidRDefault="00713F0E" w:rsidP="00706D5D">
            <w:pPr>
              <w:spacing w:after="0" w:line="240" w:lineRule="auto"/>
              <w:ind w:left="0" w:hanging="2"/>
              <w:contextualSpacing/>
              <w:jc w:val="center"/>
              <w:rPr>
                <w:rFonts w:asciiTheme="majorHAnsi" w:hAnsiTheme="majorHAnsi" w:cstheme="majorHAnsi"/>
                <w:kern w:val="2"/>
              </w:rPr>
            </w:pPr>
          </w:p>
        </w:tc>
      </w:tr>
    </w:tbl>
    <w:p w14:paraId="0514F478" w14:textId="77777777" w:rsidR="00955FA5" w:rsidRPr="00955FA5" w:rsidRDefault="00955FA5" w:rsidP="00706D5D">
      <w:pPr>
        <w:pStyle w:val="tablas"/>
        <w:ind w:hanging="2"/>
        <w:contextualSpacing/>
        <w:jc w:val="left"/>
        <w:rPr>
          <w:rFonts w:asciiTheme="majorHAnsi" w:hAnsiTheme="majorHAnsi" w:cstheme="majorHAnsi"/>
          <w:sz w:val="22"/>
          <w:szCs w:val="22"/>
        </w:rPr>
      </w:pPr>
    </w:p>
    <w:p w14:paraId="0FF35732" w14:textId="49CCACAC" w:rsidR="00955FA5" w:rsidRPr="00955FA5" w:rsidRDefault="00955FA5" w:rsidP="00706D5D">
      <w:pPr>
        <w:pStyle w:val="Descripcin"/>
        <w:keepNext/>
        <w:spacing w:before="0" w:after="0"/>
        <w:ind w:hanging="2"/>
        <w:contextualSpacing/>
        <w:jc w:val="center"/>
        <w:rPr>
          <w:rFonts w:asciiTheme="majorHAnsi" w:hAnsiTheme="majorHAnsi" w:cstheme="majorHAnsi"/>
          <w:sz w:val="22"/>
          <w:szCs w:val="22"/>
        </w:rPr>
      </w:pPr>
      <w:bookmarkStart w:id="23" w:name="_Toc199342395"/>
      <w:r w:rsidRPr="00955FA5">
        <w:rPr>
          <w:rFonts w:asciiTheme="majorHAnsi" w:hAnsiTheme="majorHAnsi" w:cstheme="majorHAnsi"/>
          <w:sz w:val="22"/>
          <w:szCs w:val="22"/>
        </w:rPr>
        <w:t>Tabla</w:t>
      </w:r>
      <w:r w:rsidR="00E631BC">
        <w:rPr>
          <w:rFonts w:asciiTheme="majorHAnsi" w:hAnsiTheme="majorHAnsi" w:cstheme="majorHAnsi"/>
          <w:sz w:val="22"/>
          <w:szCs w:val="22"/>
        </w:rPr>
        <w:t xml:space="preserve"> 1.1.7.</w:t>
      </w:r>
      <w:r w:rsidRPr="00955FA5">
        <w:rPr>
          <w:rFonts w:asciiTheme="majorHAnsi" w:hAnsiTheme="majorHAnsi" w:cstheme="majorHAnsi"/>
          <w:sz w:val="22"/>
          <w:szCs w:val="22"/>
        </w:rPr>
        <w:t xml:space="preserve"> Programa de prevención de consumo de alcohol, tabaco y otras drogas en espacios laborales</w:t>
      </w:r>
      <w:bookmarkEnd w:id="23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800"/>
        <w:gridCol w:w="724"/>
        <w:gridCol w:w="845"/>
        <w:gridCol w:w="1693"/>
      </w:tblGrid>
      <w:tr w:rsidR="00D826AC" w:rsidRPr="00955FA5" w14:paraId="68D57485" w14:textId="77777777" w:rsidTr="00794A55">
        <w:trPr>
          <w:trHeight w:val="20"/>
        </w:trPr>
        <w:tc>
          <w:tcPr>
            <w:tcW w:w="33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4C6E7"/>
            <w:vAlign w:val="center"/>
          </w:tcPr>
          <w:p w14:paraId="0564C41A" w14:textId="77777777" w:rsidR="00D826AC" w:rsidRPr="00955FA5" w:rsidRDefault="00D826AC" w:rsidP="00D826AC">
            <w:pPr>
              <w:spacing w:after="0" w:line="240" w:lineRule="auto"/>
              <w:ind w:left="0" w:hanging="2"/>
              <w:contextualSpacing/>
              <w:jc w:val="center"/>
              <w:rPr>
                <w:rFonts w:asciiTheme="majorHAnsi" w:hAnsiTheme="majorHAnsi" w:cstheme="majorHAnsi"/>
                <w:b/>
                <w:kern w:val="2"/>
              </w:rPr>
            </w:pPr>
            <w:r w:rsidRPr="00955FA5">
              <w:rPr>
                <w:rFonts w:asciiTheme="majorHAnsi" w:hAnsiTheme="majorHAnsi" w:cstheme="majorHAnsi"/>
                <w:b/>
                <w:kern w:val="2"/>
              </w:rPr>
              <w:t>DESCRIPCIÓN</w:t>
            </w:r>
          </w:p>
        </w:tc>
        <w:tc>
          <w:tcPr>
            <w:tcW w:w="5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4C6E7"/>
            <w:vAlign w:val="center"/>
          </w:tcPr>
          <w:p w14:paraId="05C3CFFF" w14:textId="49E3914A" w:rsidR="00D826AC" w:rsidRPr="00955FA5" w:rsidRDefault="00D826AC" w:rsidP="00D826AC">
            <w:pPr>
              <w:spacing w:after="0" w:line="240" w:lineRule="auto"/>
              <w:ind w:left="0" w:hanging="2"/>
              <w:contextualSpacing/>
              <w:jc w:val="center"/>
              <w:rPr>
                <w:rFonts w:asciiTheme="majorHAnsi" w:hAnsiTheme="majorHAnsi" w:cstheme="majorHAnsi"/>
                <w:b/>
                <w:bCs/>
                <w:kern w:val="2"/>
              </w:rPr>
            </w:pPr>
            <w:r>
              <w:rPr>
                <w:rFonts w:asciiTheme="majorHAnsi" w:hAnsiTheme="majorHAnsi" w:cstheme="majorHAnsi"/>
                <w:b/>
              </w:rPr>
              <w:t>Me</w:t>
            </w:r>
            <w:r w:rsidR="00377C95">
              <w:rPr>
                <w:rFonts w:asciiTheme="majorHAnsi" w:hAnsiTheme="majorHAnsi" w:cstheme="majorHAnsi"/>
                <w:b/>
              </w:rPr>
              <w:t>ta anual</w:t>
            </w:r>
          </w:p>
        </w:tc>
        <w:tc>
          <w:tcPr>
            <w:tcW w:w="5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4C6E7"/>
            <w:vAlign w:val="center"/>
          </w:tcPr>
          <w:p w14:paraId="440F261B" w14:textId="335A4938" w:rsidR="00D826AC" w:rsidRPr="00955FA5" w:rsidRDefault="00D826AC" w:rsidP="00D826AC">
            <w:pPr>
              <w:spacing w:after="0" w:line="240" w:lineRule="auto"/>
              <w:ind w:left="0" w:hanging="2"/>
              <w:contextualSpacing/>
              <w:jc w:val="center"/>
              <w:rPr>
                <w:rFonts w:asciiTheme="majorHAnsi" w:hAnsiTheme="majorHAnsi" w:cstheme="majorHAnsi"/>
                <w:b/>
                <w:bCs/>
                <w:kern w:val="2"/>
              </w:rPr>
            </w:pPr>
            <w:r>
              <w:rPr>
                <w:rFonts w:asciiTheme="majorHAnsi" w:hAnsiTheme="majorHAnsi" w:cstheme="majorHAnsi"/>
                <w:b/>
              </w:rPr>
              <w:t xml:space="preserve">Mes </w:t>
            </w:r>
            <w:r w:rsidR="00377C95">
              <w:rPr>
                <w:rFonts w:asciiTheme="majorHAnsi" w:hAnsiTheme="majorHAnsi" w:cstheme="majorHAnsi"/>
                <w:b/>
              </w:rPr>
              <w:t>1</w:t>
            </w:r>
          </w:p>
        </w:tc>
        <w:tc>
          <w:tcPr>
            <w:tcW w:w="5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4C6E7"/>
          </w:tcPr>
          <w:p w14:paraId="1435A3B1" w14:textId="35E6E5E7" w:rsidR="00D826AC" w:rsidRPr="00955FA5" w:rsidRDefault="00377C95" w:rsidP="00D826AC">
            <w:pPr>
              <w:spacing w:after="0" w:line="240" w:lineRule="auto"/>
              <w:ind w:left="0" w:hanging="2"/>
              <w:contextualSpacing/>
              <w:jc w:val="center"/>
              <w:rPr>
                <w:rFonts w:asciiTheme="majorHAnsi" w:hAnsiTheme="majorHAnsi" w:cstheme="majorHAnsi"/>
                <w:b/>
                <w:bCs/>
                <w:kern w:val="2"/>
              </w:rPr>
            </w:pPr>
            <w:r w:rsidRPr="00955FA5">
              <w:rPr>
                <w:rFonts w:asciiTheme="majorHAnsi" w:hAnsiTheme="majorHAnsi" w:cstheme="majorHAnsi"/>
                <w:b/>
                <w:bCs/>
                <w:kern w:val="2"/>
              </w:rPr>
              <w:t>% DE CUMPLIMIENTO</w:t>
            </w:r>
          </w:p>
        </w:tc>
      </w:tr>
      <w:tr w:rsidR="00955FA5" w:rsidRPr="00955FA5" w14:paraId="7C02928E" w14:textId="77777777" w:rsidTr="002A5611">
        <w:trPr>
          <w:trHeight w:val="20"/>
        </w:trPr>
        <w:tc>
          <w:tcPr>
            <w:tcW w:w="33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FE40D7F" w14:textId="77777777" w:rsidR="00955FA5" w:rsidRPr="00955FA5" w:rsidRDefault="00955FA5" w:rsidP="00706D5D">
            <w:pPr>
              <w:spacing w:after="0" w:line="240" w:lineRule="auto"/>
              <w:ind w:left="0" w:hanging="2"/>
              <w:contextualSpacing/>
              <w:rPr>
                <w:rFonts w:asciiTheme="majorHAnsi" w:hAnsiTheme="majorHAnsi" w:cstheme="majorHAnsi"/>
                <w:kern w:val="2"/>
              </w:rPr>
            </w:pPr>
            <w:r w:rsidRPr="00955FA5">
              <w:rPr>
                <w:rFonts w:asciiTheme="majorHAnsi" w:hAnsiTheme="majorHAnsi" w:cstheme="majorHAnsi"/>
                <w:kern w:val="2"/>
              </w:rPr>
              <w:t xml:space="preserve">Capacitación a los trabajadores del Programa de Consumo de alcohol y otras drogas en espacios laborales </w:t>
            </w:r>
          </w:p>
        </w:tc>
        <w:tc>
          <w:tcPr>
            <w:tcW w:w="5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AE6B2A7" w14:textId="77777777" w:rsidR="00955FA5" w:rsidRPr="00955FA5" w:rsidRDefault="00955FA5" w:rsidP="00706D5D">
            <w:pPr>
              <w:spacing w:after="0" w:line="240" w:lineRule="auto"/>
              <w:ind w:left="0" w:hanging="2"/>
              <w:contextualSpacing/>
              <w:jc w:val="center"/>
              <w:rPr>
                <w:rFonts w:asciiTheme="majorHAnsi" w:hAnsiTheme="majorHAnsi" w:cstheme="majorHAnsi"/>
                <w:kern w:val="2"/>
              </w:rPr>
            </w:pPr>
          </w:p>
        </w:tc>
        <w:tc>
          <w:tcPr>
            <w:tcW w:w="5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6091A1" w14:textId="77777777" w:rsidR="00955FA5" w:rsidRPr="00955FA5" w:rsidRDefault="00955FA5" w:rsidP="00706D5D">
            <w:pPr>
              <w:spacing w:after="0" w:line="240" w:lineRule="auto"/>
              <w:ind w:left="0" w:hanging="2"/>
              <w:contextualSpacing/>
              <w:jc w:val="center"/>
              <w:rPr>
                <w:rFonts w:asciiTheme="majorHAnsi" w:hAnsiTheme="majorHAnsi" w:cstheme="majorHAnsi"/>
                <w:kern w:val="2"/>
              </w:rPr>
            </w:pPr>
          </w:p>
        </w:tc>
        <w:tc>
          <w:tcPr>
            <w:tcW w:w="5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BF829E" w14:textId="77777777" w:rsidR="00955FA5" w:rsidRPr="00955FA5" w:rsidRDefault="00955FA5" w:rsidP="00706D5D">
            <w:pPr>
              <w:spacing w:after="0" w:line="240" w:lineRule="auto"/>
              <w:ind w:left="0" w:hanging="2"/>
              <w:contextualSpacing/>
              <w:jc w:val="center"/>
              <w:rPr>
                <w:rFonts w:asciiTheme="majorHAnsi" w:hAnsiTheme="majorHAnsi" w:cstheme="majorHAnsi"/>
                <w:kern w:val="2"/>
              </w:rPr>
            </w:pPr>
          </w:p>
        </w:tc>
      </w:tr>
    </w:tbl>
    <w:p w14:paraId="3CCF9CF6" w14:textId="77777777" w:rsidR="00955FA5" w:rsidRPr="00955FA5" w:rsidRDefault="00955FA5" w:rsidP="00706D5D">
      <w:pPr>
        <w:spacing w:after="0" w:line="240" w:lineRule="auto"/>
        <w:ind w:left="0" w:hanging="2"/>
        <w:contextualSpacing/>
        <w:rPr>
          <w:rFonts w:asciiTheme="majorHAnsi" w:hAnsiTheme="majorHAnsi" w:cstheme="majorHAnsi"/>
          <w:bCs/>
          <w:color w:val="000000"/>
        </w:rPr>
      </w:pPr>
    </w:p>
    <w:p w14:paraId="03C55B58" w14:textId="77777777" w:rsidR="00955FA5" w:rsidRPr="00955FA5" w:rsidRDefault="00955FA5" w:rsidP="00706D5D">
      <w:pPr>
        <w:pStyle w:val="Ttulo1"/>
        <w:numPr>
          <w:ilvl w:val="2"/>
          <w:numId w:val="5"/>
        </w:numPr>
        <w:suppressAutoHyphens w:val="0"/>
        <w:spacing w:before="0" w:after="0" w:line="240" w:lineRule="auto"/>
        <w:ind w:leftChars="0" w:left="0" w:firstLineChars="0" w:hanging="2"/>
        <w:contextualSpacing/>
        <w:jc w:val="both"/>
        <w:textDirection w:val="lrTb"/>
        <w:textAlignment w:val="auto"/>
        <w:rPr>
          <w:rFonts w:asciiTheme="majorHAnsi" w:hAnsiTheme="majorHAnsi" w:cstheme="majorHAnsi"/>
          <w:bCs/>
          <w:color w:val="0070C0"/>
          <w:sz w:val="22"/>
          <w:szCs w:val="22"/>
        </w:rPr>
      </w:pPr>
      <w:bookmarkStart w:id="24" w:name="_Toc194913861"/>
      <w:bookmarkStart w:id="25" w:name="_Toc199342387"/>
      <w:r w:rsidRPr="00955FA5">
        <w:rPr>
          <w:rFonts w:asciiTheme="majorHAnsi" w:hAnsiTheme="majorHAnsi" w:cstheme="majorHAnsi"/>
          <w:bCs/>
          <w:color w:val="0070C0"/>
          <w:sz w:val="22"/>
          <w:szCs w:val="22"/>
        </w:rPr>
        <w:t>Accidentalidad</w:t>
      </w:r>
      <w:bookmarkEnd w:id="24"/>
      <w:bookmarkEnd w:id="25"/>
    </w:p>
    <w:p w14:paraId="454DE781" w14:textId="77777777" w:rsidR="00955FA5" w:rsidRPr="00955FA5" w:rsidRDefault="00955FA5" w:rsidP="00706D5D">
      <w:pPr>
        <w:pStyle w:val="Descripcin"/>
        <w:spacing w:before="0" w:after="0"/>
        <w:ind w:hanging="2"/>
        <w:contextualSpacing/>
        <w:rPr>
          <w:rFonts w:asciiTheme="majorHAnsi" w:hAnsiTheme="majorHAnsi" w:cstheme="majorHAnsi"/>
          <w:bCs w:val="0"/>
          <w:sz w:val="22"/>
          <w:szCs w:val="22"/>
        </w:rPr>
      </w:pPr>
    </w:p>
    <w:p w14:paraId="58B723F7" w14:textId="3B558D4A" w:rsidR="00955FA5" w:rsidRPr="00955FA5" w:rsidRDefault="00955FA5" w:rsidP="00706D5D">
      <w:pPr>
        <w:pStyle w:val="Descripcin"/>
        <w:keepNext/>
        <w:spacing w:before="0" w:after="0"/>
        <w:ind w:hanging="2"/>
        <w:contextualSpacing/>
        <w:jc w:val="center"/>
        <w:rPr>
          <w:rFonts w:asciiTheme="majorHAnsi" w:hAnsiTheme="majorHAnsi" w:cstheme="majorHAnsi"/>
          <w:sz w:val="22"/>
          <w:szCs w:val="22"/>
        </w:rPr>
      </w:pPr>
      <w:bookmarkStart w:id="26" w:name="_Toc199342396"/>
      <w:r w:rsidRPr="00955FA5">
        <w:rPr>
          <w:rFonts w:asciiTheme="majorHAnsi" w:hAnsiTheme="majorHAnsi" w:cstheme="majorHAnsi"/>
          <w:sz w:val="22"/>
          <w:szCs w:val="22"/>
        </w:rPr>
        <w:t xml:space="preserve">Tabla </w:t>
      </w:r>
      <w:r w:rsidR="00E631BC">
        <w:rPr>
          <w:rFonts w:asciiTheme="majorHAnsi" w:hAnsiTheme="majorHAnsi" w:cstheme="majorHAnsi"/>
          <w:sz w:val="22"/>
          <w:szCs w:val="22"/>
        </w:rPr>
        <w:t>1.1.1.1</w:t>
      </w:r>
      <w:r w:rsidRPr="00955FA5">
        <w:rPr>
          <w:rFonts w:asciiTheme="majorHAnsi" w:hAnsiTheme="majorHAnsi" w:cstheme="majorHAnsi"/>
          <w:sz w:val="22"/>
          <w:szCs w:val="22"/>
        </w:rPr>
        <w:t>. Accidentes de trabajo</w:t>
      </w:r>
      <w:bookmarkEnd w:id="26"/>
    </w:p>
    <w:tbl>
      <w:tblPr>
        <w:tblW w:w="469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5948"/>
        <w:gridCol w:w="2552"/>
      </w:tblGrid>
      <w:tr w:rsidR="00377C95" w:rsidRPr="00955FA5" w14:paraId="47273E32" w14:textId="77777777" w:rsidTr="00377C95">
        <w:tc>
          <w:tcPr>
            <w:tcW w:w="5000" w:type="pct"/>
            <w:gridSpan w:val="2"/>
            <w:shd w:val="clear" w:color="auto" w:fill="B4C6E7"/>
            <w:vAlign w:val="center"/>
          </w:tcPr>
          <w:p w14:paraId="277B7AEB" w14:textId="21311E7D" w:rsidR="00377C95" w:rsidRDefault="00063D85" w:rsidP="00D826AC">
            <w:pPr>
              <w:spacing w:after="0" w:line="240" w:lineRule="auto"/>
              <w:ind w:left="0" w:hanging="2"/>
              <w:contextualSpacing/>
              <w:jc w:val="center"/>
              <w:rPr>
                <w:rFonts w:asciiTheme="majorHAnsi" w:hAnsiTheme="majorHAnsi" w:cstheme="majorHAnsi"/>
                <w:b/>
              </w:rPr>
            </w:pPr>
            <w:r>
              <w:rPr>
                <w:rFonts w:asciiTheme="majorHAnsi" w:hAnsiTheme="majorHAnsi" w:cstheme="majorHAnsi"/>
                <w:b/>
              </w:rPr>
              <w:t>NÚMERO DE ACCIDENTES DE TRABAJO</w:t>
            </w:r>
          </w:p>
        </w:tc>
      </w:tr>
      <w:tr w:rsidR="00377C95" w:rsidRPr="00955FA5" w14:paraId="7CFF2BD9" w14:textId="77777777" w:rsidTr="00063D85">
        <w:tc>
          <w:tcPr>
            <w:tcW w:w="3499" w:type="pct"/>
            <w:shd w:val="clear" w:color="auto" w:fill="B4C6E7"/>
            <w:vAlign w:val="center"/>
          </w:tcPr>
          <w:p w14:paraId="010847E6" w14:textId="77777777" w:rsidR="00377C95" w:rsidRPr="00955FA5" w:rsidRDefault="00377C95" w:rsidP="00D826AC">
            <w:pPr>
              <w:spacing w:after="0" w:line="240" w:lineRule="auto"/>
              <w:ind w:left="0" w:hanging="2"/>
              <w:contextualSpacing/>
              <w:jc w:val="center"/>
              <w:rPr>
                <w:rFonts w:asciiTheme="majorHAnsi" w:hAnsiTheme="majorHAnsi" w:cstheme="majorHAnsi"/>
                <w:b/>
                <w:bCs/>
                <w:color w:val="000000"/>
              </w:rPr>
            </w:pPr>
            <w:r w:rsidRPr="00955FA5">
              <w:rPr>
                <w:rFonts w:asciiTheme="majorHAnsi" w:hAnsiTheme="majorHAnsi" w:cstheme="majorHAnsi"/>
                <w:b/>
                <w:bCs/>
                <w:color w:val="000000"/>
              </w:rPr>
              <w:t>PROYECTO</w:t>
            </w:r>
          </w:p>
        </w:tc>
        <w:tc>
          <w:tcPr>
            <w:tcW w:w="1501" w:type="pct"/>
            <w:shd w:val="clear" w:color="auto" w:fill="B4C6E7"/>
            <w:vAlign w:val="center"/>
          </w:tcPr>
          <w:p w14:paraId="35BAF834" w14:textId="2ECFB4B7" w:rsidR="00377C95" w:rsidRPr="00955FA5" w:rsidRDefault="00377C95" w:rsidP="00D826AC">
            <w:pPr>
              <w:spacing w:after="0" w:line="240" w:lineRule="auto"/>
              <w:ind w:left="0" w:hanging="2"/>
              <w:contextualSpacing/>
              <w:jc w:val="center"/>
              <w:rPr>
                <w:rFonts w:asciiTheme="majorHAnsi" w:hAnsiTheme="majorHAnsi" w:cstheme="majorHAnsi"/>
                <w:b/>
                <w:bCs/>
                <w:color w:val="000000"/>
              </w:rPr>
            </w:pPr>
            <w:r>
              <w:rPr>
                <w:rFonts w:asciiTheme="majorHAnsi" w:hAnsiTheme="majorHAnsi" w:cstheme="majorHAnsi"/>
                <w:b/>
              </w:rPr>
              <w:t xml:space="preserve">Mes 1 </w:t>
            </w:r>
          </w:p>
        </w:tc>
      </w:tr>
      <w:tr w:rsidR="00377C95" w:rsidRPr="00955FA5" w14:paraId="4E376F80" w14:textId="77777777" w:rsidTr="00063D85">
        <w:tc>
          <w:tcPr>
            <w:tcW w:w="3499" w:type="pct"/>
            <w:shd w:val="clear" w:color="auto" w:fill="FFFFFF"/>
            <w:vAlign w:val="center"/>
          </w:tcPr>
          <w:p w14:paraId="64421233" w14:textId="77777777" w:rsidR="00377C95" w:rsidRPr="00955FA5" w:rsidRDefault="00377C95" w:rsidP="00706D5D">
            <w:pPr>
              <w:spacing w:after="0" w:line="240" w:lineRule="auto"/>
              <w:ind w:left="0" w:hanging="2"/>
              <w:contextualSpacing/>
              <w:rPr>
                <w:rFonts w:asciiTheme="majorHAnsi" w:hAnsiTheme="majorHAnsi" w:cstheme="majorHAnsi"/>
                <w:color w:val="000000"/>
              </w:rPr>
            </w:pPr>
          </w:p>
        </w:tc>
        <w:tc>
          <w:tcPr>
            <w:tcW w:w="1501" w:type="pct"/>
            <w:vAlign w:val="center"/>
          </w:tcPr>
          <w:p w14:paraId="55C11DCB" w14:textId="77777777" w:rsidR="00377C95" w:rsidRPr="00955FA5" w:rsidRDefault="00377C95" w:rsidP="00706D5D">
            <w:pPr>
              <w:spacing w:after="0" w:line="240" w:lineRule="auto"/>
              <w:ind w:left="0" w:hanging="2"/>
              <w:contextualSpacing/>
              <w:jc w:val="center"/>
              <w:rPr>
                <w:rFonts w:asciiTheme="majorHAnsi" w:hAnsiTheme="majorHAnsi" w:cstheme="majorHAnsi"/>
                <w:color w:val="000000"/>
              </w:rPr>
            </w:pPr>
          </w:p>
        </w:tc>
      </w:tr>
    </w:tbl>
    <w:p w14:paraId="79AEE688" w14:textId="77777777" w:rsidR="00955FA5" w:rsidRPr="00955FA5" w:rsidRDefault="00955FA5" w:rsidP="00706D5D">
      <w:pPr>
        <w:spacing w:after="0" w:line="240" w:lineRule="auto"/>
        <w:ind w:left="0" w:hanging="2"/>
        <w:contextualSpacing/>
        <w:rPr>
          <w:rFonts w:asciiTheme="majorHAnsi" w:hAnsiTheme="majorHAnsi" w:cstheme="majorHAnsi"/>
        </w:rPr>
      </w:pPr>
    </w:p>
    <w:p w14:paraId="45CEED5C" w14:textId="77777777" w:rsidR="00955FA5" w:rsidRPr="00955FA5" w:rsidRDefault="00955FA5" w:rsidP="00B807DF">
      <w:pPr>
        <w:spacing w:after="0" w:line="240" w:lineRule="auto"/>
        <w:ind w:left="0" w:hanging="2"/>
        <w:contextualSpacing/>
        <w:jc w:val="both"/>
        <w:rPr>
          <w:rFonts w:asciiTheme="majorHAnsi" w:hAnsiTheme="majorHAnsi" w:cstheme="majorHAnsi"/>
        </w:rPr>
      </w:pPr>
      <w:r w:rsidRPr="00955FA5">
        <w:rPr>
          <w:rFonts w:asciiTheme="majorHAnsi" w:hAnsiTheme="majorHAnsi" w:cstheme="majorHAnsi"/>
          <w:b/>
          <w:bCs/>
        </w:rPr>
        <w:t>Accidentes de trabajo</w:t>
      </w:r>
      <w:r w:rsidRPr="00955FA5">
        <w:rPr>
          <w:rFonts w:asciiTheme="majorHAnsi" w:hAnsiTheme="majorHAnsi" w:cstheme="majorHAnsi"/>
        </w:rPr>
        <w:t xml:space="preserve">: </w:t>
      </w:r>
      <w:r w:rsidRPr="00955FA5">
        <w:rPr>
          <w:rFonts w:asciiTheme="majorHAnsi" w:eastAsia="Times New Roman" w:hAnsiTheme="majorHAnsi" w:cstheme="majorHAnsi"/>
        </w:rPr>
        <w:t>Todo suceso repentino que sobrevenga por causa o con ocasión del trabajo, y que produzca en el trabajador una lesión orgánica, una perturbación funcional, invalidez o la muerte.</w:t>
      </w:r>
    </w:p>
    <w:p w14:paraId="2E74C94D" w14:textId="77777777" w:rsidR="00955FA5" w:rsidRPr="00955FA5" w:rsidRDefault="00955FA5" w:rsidP="00706D5D">
      <w:pPr>
        <w:spacing w:after="0" w:line="240" w:lineRule="auto"/>
        <w:ind w:left="0" w:hanging="2"/>
        <w:contextualSpacing/>
        <w:rPr>
          <w:rFonts w:asciiTheme="majorHAnsi" w:hAnsiTheme="majorHAnsi" w:cstheme="majorHAnsi"/>
        </w:rPr>
      </w:pPr>
    </w:p>
    <w:p w14:paraId="515B5182" w14:textId="516126E4" w:rsidR="00955FA5" w:rsidRPr="00955FA5" w:rsidRDefault="00955FA5" w:rsidP="00706D5D">
      <w:pPr>
        <w:pStyle w:val="Descripcin"/>
        <w:keepNext/>
        <w:spacing w:before="0" w:after="0"/>
        <w:ind w:hanging="2"/>
        <w:contextualSpacing/>
        <w:jc w:val="center"/>
        <w:rPr>
          <w:rFonts w:asciiTheme="majorHAnsi" w:hAnsiTheme="majorHAnsi" w:cstheme="majorHAnsi"/>
          <w:sz w:val="22"/>
          <w:szCs w:val="22"/>
        </w:rPr>
      </w:pPr>
      <w:bookmarkStart w:id="27" w:name="_Toc199342397"/>
      <w:r w:rsidRPr="00955FA5">
        <w:rPr>
          <w:rFonts w:asciiTheme="majorHAnsi" w:hAnsiTheme="majorHAnsi" w:cstheme="majorHAnsi"/>
          <w:sz w:val="22"/>
          <w:szCs w:val="22"/>
        </w:rPr>
        <w:t>Tabla</w:t>
      </w:r>
      <w:r w:rsidR="00E631BC">
        <w:rPr>
          <w:rFonts w:asciiTheme="majorHAnsi" w:hAnsiTheme="majorHAnsi" w:cstheme="majorHAnsi"/>
          <w:sz w:val="22"/>
          <w:szCs w:val="22"/>
        </w:rPr>
        <w:t xml:space="preserve"> 1.1.1.2</w:t>
      </w:r>
      <w:r w:rsidRPr="00955FA5">
        <w:rPr>
          <w:rFonts w:asciiTheme="majorHAnsi" w:hAnsiTheme="majorHAnsi" w:cstheme="majorHAnsi"/>
          <w:sz w:val="22"/>
          <w:szCs w:val="22"/>
        </w:rPr>
        <w:t>. Accidentes In itinere (de tránsito)</w:t>
      </w:r>
      <w:bookmarkEnd w:id="27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6091"/>
        <w:gridCol w:w="2971"/>
      </w:tblGrid>
      <w:tr w:rsidR="00955FA5" w:rsidRPr="00955FA5" w14:paraId="7EA0C430" w14:textId="77777777" w:rsidTr="002A5611">
        <w:tc>
          <w:tcPr>
            <w:tcW w:w="5000" w:type="pct"/>
            <w:gridSpan w:val="2"/>
            <w:shd w:val="clear" w:color="auto" w:fill="B4C6E7"/>
            <w:vAlign w:val="center"/>
          </w:tcPr>
          <w:p w14:paraId="3752CD75" w14:textId="77777777" w:rsidR="00955FA5" w:rsidRPr="00D826AC" w:rsidRDefault="00955FA5" w:rsidP="00706D5D">
            <w:pPr>
              <w:spacing w:after="0" w:line="240" w:lineRule="auto"/>
              <w:ind w:left="0" w:hanging="2"/>
              <w:contextualSpacing/>
              <w:jc w:val="center"/>
              <w:rPr>
                <w:rFonts w:asciiTheme="majorHAnsi" w:hAnsiTheme="majorHAnsi" w:cstheme="majorHAnsi"/>
                <w:b/>
                <w:bCs/>
                <w:color w:val="000000"/>
              </w:rPr>
            </w:pPr>
            <w:r w:rsidRPr="00D826AC">
              <w:rPr>
                <w:rFonts w:asciiTheme="majorHAnsi" w:hAnsiTheme="majorHAnsi" w:cstheme="majorHAnsi"/>
                <w:b/>
                <w:bCs/>
                <w:color w:val="000000"/>
              </w:rPr>
              <w:t xml:space="preserve">NÚMERO DE ACCIDENTES DE TRABAJO </w:t>
            </w:r>
            <w:r w:rsidRPr="00D826AC">
              <w:rPr>
                <w:rFonts w:asciiTheme="majorHAnsi" w:hAnsiTheme="majorHAnsi" w:cstheme="majorHAnsi"/>
                <w:b/>
                <w:bCs/>
                <w:iCs/>
                <w:color w:val="000000"/>
              </w:rPr>
              <w:t>IN ITINERE</w:t>
            </w:r>
            <w:r w:rsidRPr="00D826AC">
              <w:rPr>
                <w:rFonts w:asciiTheme="majorHAnsi" w:hAnsiTheme="majorHAnsi" w:cstheme="majorHAnsi"/>
                <w:b/>
                <w:bCs/>
                <w:color w:val="000000"/>
              </w:rPr>
              <w:t xml:space="preserve"> (DE TRÁNSITO)</w:t>
            </w:r>
          </w:p>
        </w:tc>
      </w:tr>
      <w:tr w:rsidR="00377C95" w:rsidRPr="00955FA5" w14:paraId="354F9D7A" w14:textId="77777777" w:rsidTr="00063D85">
        <w:tc>
          <w:tcPr>
            <w:tcW w:w="3361" w:type="pct"/>
            <w:shd w:val="clear" w:color="auto" w:fill="B4C6E7"/>
            <w:vAlign w:val="center"/>
          </w:tcPr>
          <w:p w14:paraId="78935899" w14:textId="77777777" w:rsidR="00377C95" w:rsidRPr="00955FA5" w:rsidRDefault="00377C95" w:rsidP="00D826AC">
            <w:pPr>
              <w:spacing w:after="0" w:line="240" w:lineRule="auto"/>
              <w:ind w:left="0" w:hanging="2"/>
              <w:contextualSpacing/>
              <w:jc w:val="center"/>
              <w:rPr>
                <w:rFonts w:asciiTheme="majorHAnsi" w:hAnsiTheme="majorHAnsi" w:cstheme="majorHAnsi"/>
                <w:b/>
                <w:bCs/>
                <w:color w:val="000000"/>
              </w:rPr>
            </w:pPr>
            <w:r w:rsidRPr="00955FA5">
              <w:rPr>
                <w:rFonts w:asciiTheme="majorHAnsi" w:hAnsiTheme="majorHAnsi" w:cstheme="majorHAnsi"/>
                <w:b/>
                <w:bCs/>
                <w:color w:val="000000"/>
              </w:rPr>
              <w:t>PROYECTO</w:t>
            </w:r>
          </w:p>
        </w:tc>
        <w:tc>
          <w:tcPr>
            <w:tcW w:w="1639" w:type="pct"/>
            <w:shd w:val="clear" w:color="auto" w:fill="B4C6E7"/>
            <w:vAlign w:val="center"/>
          </w:tcPr>
          <w:p w14:paraId="7F0D1E48" w14:textId="4B15111D" w:rsidR="00377C95" w:rsidRPr="00955FA5" w:rsidRDefault="00377C95" w:rsidP="00D826AC">
            <w:pPr>
              <w:spacing w:after="0" w:line="240" w:lineRule="auto"/>
              <w:ind w:left="0" w:hanging="2"/>
              <w:contextualSpacing/>
              <w:jc w:val="center"/>
              <w:rPr>
                <w:rFonts w:asciiTheme="majorHAnsi" w:hAnsiTheme="majorHAnsi" w:cstheme="majorHAnsi"/>
                <w:b/>
              </w:rPr>
            </w:pPr>
            <w:r>
              <w:rPr>
                <w:rFonts w:asciiTheme="majorHAnsi" w:hAnsiTheme="majorHAnsi" w:cstheme="majorHAnsi"/>
                <w:b/>
              </w:rPr>
              <w:t>Mes 1</w:t>
            </w:r>
          </w:p>
        </w:tc>
      </w:tr>
      <w:tr w:rsidR="00377C95" w:rsidRPr="00955FA5" w14:paraId="3A24C520" w14:textId="77777777" w:rsidTr="00063D85">
        <w:tc>
          <w:tcPr>
            <w:tcW w:w="3361" w:type="pct"/>
            <w:shd w:val="clear" w:color="auto" w:fill="FFFFFF"/>
            <w:vAlign w:val="center"/>
          </w:tcPr>
          <w:p w14:paraId="4A592BC2" w14:textId="77777777" w:rsidR="00377C95" w:rsidRPr="00955FA5" w:rsidRDefault="00377C95" w:rsidP="00706D5D">
            <w:pPr>
              <w:spacing w:after="0" w:line="240" w:lineRule="auto"/>
              <w:ind w:left="0" w:hanging="2"/>
              <w:contextualSpacing/>
              <w:rPr>
                <w:rFonts w:asciiTheme="majorHAnsi" w:hAnsiTheme="majorHAnsi" w:cstheme="majorHAnsi"/>
                <w:color w:val="000000"/>
              </w:rPr>
            </w:pPr>
          </w:p>
        </w:tc>
        <w:tc>
          <w:tcPr>
            <w:tcW w:w="1639" w:type="pct"/>
            <w:shd w:val="clear" w:color="auto" w:fill="FFFFFF"/>
            <w:vAlign w:val="center"/>
          </w:tcPr>
          <w:p w14:paraId="0CD09D07" w14:textId="77777777" w:rsidR="00377C95" w:rsidRPr="00955FA5" w:rsidRDefault="00377C95" w:rsidP="00706D5D">
            <w:pPr>
              <w:spacing w:after="0" w:line="240" w:lineRule="auto"/>
              <w:ind w:left="0" w:hanging="2"/>
              <w:contextualSpacing/>
              <w:jc w:val="center"/>
              <w:rPr>
                <w:rFonts w:asciiTheme="majorHAnsi" w:hAnsiTheme="majorHAnsi" w:cstheme="majorHAnsi"/>
                <w:color w:val="000000"/>
              </w:rPr>
            </w:pPr>
          </w:p>
        </w:tc>
      </w:tr>
    </w:tbl>
    <w:p w14:paraId="36B42BBB" w14:textId="77777777" w:rsidR="00955FA5" w:rsidRPr="00955FA5" w:rsidRDefault="00955FA5" w:rsidP="00706D5D">
      <w:pPr>
        <w:spacing w:after="0" w:line="240" w:lineRule="auto"/>
        <w:ind w:left="0" w:hanging="2"/>
        <w:contextualSpacing/>
        <w:rPr>
          <w:rFonts w:asciiTheme="majorHAnsi" w:hAnsiTheme="majorHAnsi" w:cstheme="majorHAnsi"/>
        </w:rPr>
      </w:pPr>
    </w:p>
    <w:p w14:paraId="38FE788E" w14:textId="77777777" w:rsidR="00955FA5" w:rsidRPr="00955FA5" w:rsidRDefault="00955FA5" w:rsidP="00706D5D">
      <w:pPr>
        <w:pStyle w:val="NormalWeb"/>
        <w:spacing w:before="0" w:beforeAutospacing="0" w:after="0" w:afterAutospacing="0"/>
        <w:ind w:left="0" w:hanging="2"/>
        <w:contextualSpacing/>
        <w:jc w:val="both"/>
        <w:rPr>
          <w:rFonts w:asciiTheme="majorHAnsi" w:hAnsiTheme="majorHAnsi" w:cstheme="majorHAnsi"/>
          <w:sz w:val="22"/>
          <w:szCs w:val="22"/>
        </w:rPr>
      </w:pPr>
      <w:r w:rsidRPr="00955FA5">
        <w:rPr>
          <w:rStyle w:val="nfasis"/>
          <w:rFonts w:asciiTheme="majorHAnsi" w:hAnsiTheme="majorHAnsi" w:cstheme="majorHAnsi"/>
          <w:b/>
          <w:sz w:val="22"/>
          <w:szCs w:val="22"/>
        </w:rPr>
        <w:t>* Nota:</w:t>
      </w:r>
      <w:r w:rsidRPr="00955FA5">
        <w:rPr>
          <w:rFonts w:asciiTheme="majorHAnsi" w:hAnsiTheme="majorHAnsi" w:cstheme="majorHAnsi"/>
          <w:sz w:val="22"/>
          <w:szCs w:val="22"/>
        </w:rPr>
        <w:t xml:space="preserve"> Los accidentes de trabajo </w:t>
      </w:r>
      <w:r w:rsidRPr="00955FA5">
        <w:rPr>
          <w:rStyle w:val="nfasis"/>
          <w:rFonts w:asciiTheme="majorHAnsi" w:hAnsiTheme="majorHAnsi" w:cstheme="majorHAnsi"/>
          <w:sz w:val="22"/>
          <w:szCs w:val="22"/>
        </w:rPr>
        <w:t>in itinere</w:t>
      </w:r>
      <w:r w:rsidRPr="00955FA5">
        <w:rPr>
          <w:rFonts w:asciiTheme="majorHAnsi" w:hAnsiTheme="majorHAnsi" w:cstheme="majorHAnsi"/>
          <w:sz w:val="22"/>
          <w:szCs w:val="22"/>
        </w:rPr>
        <w:t xml:space="preserve"> (de tránsito) reportados ocurrieron cuando los trabajadores se dirigían desde el centro de trabajo hasta su domicilio o viceversa; no están directamente relacionado con la actividad laboral para la cual fueron contratados, por lo que no se consideran para el cálculo de los índices de prevención de riesgos laborales.</w:t>
      </w:r>
    </w:p>
    <w:p w14:paraId="1563AE57" w14:textId="77777777" w:rsidR="00955FA5" w:rsidRPr="00955FA5" w:rsidRDefault="00955FA5" w:rsidP="00706D5D">
      <w:pPr>
        <w:spacing w:after="0" w:line="240" w:lineRule="auto"/>
        <w:ind w:left="0" w:hanging="2"/>
        <w:contextualSpacing/>
        <w:rPr>
          <w:rFonts w:asciiTheme="majorHAnsi" w:hAnsiTheme="majorHAnsi" w:cstheme="majorHAnsi"/>
        </w:rPr>
      </w:pPr>
    </w:p>
    <w:p w14:paraId="2C23EF69" w14:textId="57DDC1AB" w:rsidR="00955FA5" w:rsidRPr="00955FA5" w:rsidRDefault="00955FA5" w:rsidP="00706D5D">
      <w:pPr>
        <w:pStyle w:val="Descripcin"/>
        <w:keepNext/>
        <w:spacing w:before="0" w:after="0"/>
        <w:ind w:hanging="2"/>
        <w:contextualSpacing/>
        <w:jc w:val="center"/>
        <w:rPr>
          <w:rFonts w:asciiTheme="majorHAnsi" w:hAnsiTheme="majorHAnsi" w:cstheme="majorHAnsi"/>
          <w:sz w:val="22"/>
          <w:szCs w:val="22"/>
        </w:rPr>
      </w:pPr>
      <w:bookmarkStart w:id="28" w:name="_Toc199342398"/>
      <w:r w:rsidRPr="00955FA5">
        <w:rPr>
          <w:rFonts w:asciiTheme="majorHAnsi" w:hAnsiTheme="majorHAnsi" w:cstheme="majorHAnsi"/>
          <w:sz w:val="22"/>
          <w:szCs w:val="22"/>
        </w:rPr>
        <w:t>Tabla</w:t>
      </w:r>
      <w:r w:rsidR="00E631BC">
        <w:rPr>
          <w:rFonts w:asciiTheme="majorHAnsi" w:hAnsiTheme="majorHAnsi" w:cstheme="majorHAnsi"/>
          <w:sz w:val="22"/>
          <w:szCs w:val="22"/>
        </w:rPr>
        <w:t xml:space="preserve"> 1.1.1.3</w:t>
      </w:r>
      <w:r w:rsidRPr="00955FA5">
        <w:rPr>
          <w:rFonts w:asciiTheme="majorHAnsi" w:hAnsiTheme="majorHAnsi" w:cstheme="majorHAnsi"/>
          <w:sz w:val="22"/>
          <w:szCs w:val="22"/>
        </w:rPr>
        <w:t>. Incidentes</w:t>
      </w:r>
      <w:bookmarkEnd w:id="28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5948"/>
        <w:gridCol w:w="3114"/>
      </w:tblGrid>
      <w:tr w:rsidR="00955FA5" w:rsidRPr="00955FA5" w14:paraId="32B5A4B9" w14:textId="77777777" w:rsidTr="002A5611">
        <w:tc>
          <w:tcPr>
            <w:tcW w:w="5000" w:type="pct"/>
            <w:gridSpan w:val="2"/>
            <w:shd w:val="clear" w:color="auto" w:fill="B4C6E7"/>
            <w:vAlign w:val="center"/>
          </w:tcPr>
          <w:p w14:paraId="79A464A2" w14:textId="77777777" w:rsidR="00955FA5" w:rsidRPr="00955FA5" w:rsidRDefault="00955FA5" w:rsidP="00706D5D">
            <w:pPr>
              <w:spacing w:after="0" w:line="240" w:lineRule="auto"/>
              <w:ind w:left="0" w:hanging="2"/>
              <w:contextualSpacing/>
              <w:jc w:val="center"/>
              <w:rPr>
                <w:rFonts w:asciiTheme="majorHAnsi" w:hAnsiTheme="majorHAnsi" w:cstheme="majorHAnsi"/>
                <w:b/>
                <w:bCs/>
                <w:color w:val="000000"/>
              </w:rPr>
            </w:pPr>
            <w:r w:rsidRPr="00955FA5">
              <w:rPr>
                <w:rFonts w:asciiTheme="majorHAnsi" w:hAnsiTheme="majorHAnsi" w:cstheme="majorHAnsi"/>
                <w:b/>
                <w:bCs/>
                <w:color w:val="000000"/>
              </w:rPr>
              <w:t>NÚMERO DE INCIDENTES DE TRABAJO</w:t>
            </w:r>
          </w:p>
        </w:tc>
      </w:tr>
      <w:tr w:rsidR="00063D85" w:rsidRPr="00955FA5" w14:paraId="76F353AD" w14:textId="77777777" w:rsidTr="00063D85">
        <w:tc>
          <w:tcPr>
            <w:tcW w:w="3282" w:type="pct"/>
            <w:shd w:val="clear" w:color="auto" w:fill="B4C6E7"/>
            <w:vAlign w:val="center"/>
          </w:tcPr>
          <w:p w14:paraId="7D7D0912" w14:textId="77777777" w:rsidR="00063D85" w:rsidRPr="00955FA5" w:rsidRDefault="00063D85" w:rsidP="00D826AC">
            <w:pPr>
              <w:spacing w:after="0" w:line="240" w:lineRule="auto"/>
              <w:ind w:left="0" w:hanging="2"/>
              <w:contextualSpacing/>
              <w:jc w:val="center"/>
              <w:rPr>
                <w:rFonts w:asciiTheme="majorHAnsi" w:hAnsiTheme="majorHAnsi" w:cstheme="majorHAnsi"/>
                <w:b/>
                <w:bCs/>
                <w:color w:val="000000"/>
              </w:rPr>
            </w:pPr>
            <w:r w:rsidRPr="00955FA5">
              <w:rPr>
                <w:rFonts w:asciiTheme="majorHAnsi" w:hAnsiTheme="majorHAnsi" w:cstheme="majorHAnsi"/>
                <w:b/>
                <w:bCs/>
                <w:color w:val="000000"/>
              </w:rPr>
              <w:t>PROYECTO</w:t>
            </w:r>
          </w:p>
        </w:tc>
        <w:tc>
          <w:tcPr>
            <w:tcW w:w="1718" w:type="pct"/>
            <w:shd w:val="clear" w:color="auto" w:fill="B4C6E7"/>
            <w:vAlign w:val="center"/>
          </w:tcPr>
          <w:p w14:paraId="27CCCD79" w14:textId="6CC9CC80" w:rsidR="00063D85" w:rsidRPr="00955FA5" w:rsidRDefault="00063D85" w:rsidP="00D826AC">
            <w:pPr>
              <w:spacing w:after="0" w:line="240" w:lineRule="auto"/>
              <w:ind w:left="0" w:hanging="2"/>
              <w:contextualSpacing/>
              <w:jc w:val="center"/>
              <w:rPr>
                <w:rFonts w:asciiTheme="majorHAnsi" w:hAnsiTheme="majorHAnsi" w:cstheme="majorHAnsi"/>
                <w:b/>
              </w:rPr>
            </w:pPr>
            <w:r>
              <w:rPr>
                <w:rFonts w:asciiTheme="majorHAnsi" w:hAnsiTheme="majorHAnsi" w:cstheme="majorHAnsi"/>
                <w:b/>
              </w:rPr>
              <w:t>Mes 1</w:t>
            </w:r>
          </w:p>
        </w:tc>
      </w:tr>
      <w:tr w:rsidR="00063D85" w:rsidRPr="00955FA5" w14:paraId="62E3CB42" w14:textId="77777777" w:rsidTr="00063D85">
        <w:tc>
          <w:tcPr>
            <w:tcW w:w="3282" w:type="pct"/>
            <w:shd w:val="clear" w:color="auto" w:fill="FFFFFF"/>
            <w:vAlign w:val="center"/>
          </w:tcPr>
          <w:p w14:paraId="6FDE00F1" w14:textId="77777777" w:rsidR="00063D85" w:rsidRPr="00955FA5" w:rsidRDefault="00063D85" w:rsidP="00706D5D">
            <w:pPr>
              <w:spacing w:after="0" w:line="240" w:lineRule="auto"/>
              <w:ind w:left="0" w:hanging="2"/>
              <w:contextualSpacing/>
              <w:rPr>
                <w:rFonts w:asciiTheme="majorHAnsi" w:hAnsiTheme="majorHAnsi" w:cstheme="majorHAnsi"/>
                <w:color w:val="000000"/>
              </w:rPr>
            </w:pPr>
          </w:p>
        </w:tc>
        <w:tc>
          <w:tcPr>
            <w:tcW w:w="1718" w:type="pct"/>
            <w:shd w:val="clear" w:color="auto" w:fill="FFFFFF"/>
            <w:vAlign w:val="center"/>
          </w:tcPr>
          <w:p w14:paraId="5EE3C405" w14:textId="77777777" w:rsidR="00063D85" w:rsidRPr="00955FA5" w:rsidRDefault="00063D85" w:rsidP="00706D5D">
            <w:pPr>
              <w:spacing w:after="0" w:line="240" w:lineRule="auto"/>
              <w:ind w:left="0" w:hanging="2"/>
              <w:contextualSpacing/>
              <w:jc w:val="center"/>
              <w:rPr>
                <w:rFonts w:asciiTheme="majorHAnsi" w:hAnsiTheme="majorHAnsi" w:cstheme="majorHAnsi"/>
                <w:color w:val="000000"/>
              </w:rPr>
            </w:pPr>
          </w:p>
        </w:tc>
      </w:tr>
    </w:tbl>
    <w:p w14:paraId="63A184AF" w14:textId="77777777" w:rsidR="00955FA5" w:rsidRPr="00955FA5" w:rsidRDefault="00955FA5" w:rsidP="00706D5D">
      <w:pPr>
        <w:pStyle w:val="Descripcin"/>
        <w:spacing w:before="0" w:after="0"/>
        <w:ind w:hanging="2"/>
        <w:contextualSpacing/>
        <w:rPr>
          <w:rFonts w:asciiTheme="majorHAnsi" w:hAnsiTheme="majorHAnsi" w:cstheme="majorHAnsi"/>
          <w:bCs w:val="0"/>
          <w:sz w:val="22"/>
          <w:szCs w:val="22"/>
        </w:rPr>
      </w:pPr>
    </w:p>
    <w:p w14:paraId="466C0E02" w14:textId="77777777" w:rsidR="00955FA5" w:rsidRPr="00955FA5" w:rsidRDefault="00955FA5" w:rsidP="00B807DF">
      <w:pPr>
        <w:spacing w:after="0" w:line="240" w:lineRule="auto"/>
        <w:ind w:left="0" w:hanging="2"/>
        <w:contextualSpacing/>
        <w:jc w:val="both"/>
        <w:rPr>
          <w:rFonts w:asciiTheme="majorHAnsi" w:hAnsiTheme="majorHAnsi" w:cstheme="majorHAnsi"/>
          <w:bCs/>
          <w:color w:val="000000"/>
        </w:rPr>
      </w:pPr>
      <w:r w:rsidRPr="00955FA5">
        <w:rPr>
          <w:rFonts w:asciiTheme="majorHAnsi" w:hAnsiTheme="majorHAnsi" w:cstheme="majorHAnsi"/>
          <w:b/>
          <w:bCs/>
          <w:color w:val="000000"/>
        </w:rPr>
        <w:t>Incidente:</w:t>
      </w:r>
      <w:r w:rsidRPr="00955FA5">
        <w:rPr>
          <w:rFonts w:asciiTheme="majorHAnsi" w:hAnsiTheme="majorHAnsi" w:cstheme="majorHAnsi"/>
          <w:bCs/>
          <w:color w:val="000000"/>
        </w:rPr>
        <w:t xml:space="preserve"> Suceso acaecido en el curso del trabajo o en relación con el trabajo, en el que la persona afectada no sufre lesiones corporales, o en el que éstas sólo requieren cuidados de primeros auxilios.</w:t>
      </w:r>
    </w:p>
    <w:p w14:paraId="3A6233CD" w14:textId="77777777" w:rsidR="00955FA5" w:rsidRPr="00955FA5" w:rsidRDefault="00955FA5" w:rsidP="00706D5D">
      <w:pPr>
        <w:spacing w:after="0" w:line="240" w:lineRule="auto"/>
        <w:ind w:left="0" w:hanging="2"/>
        <w:contextualSpacing/>
        <w:rPr>
          <w:rFonts w:asciiTheme="majorHAnsi" w:hAnsiTheme="majorHAnsi" w:cstheme="majorHAnsi"/>
        </w:rPr>
      </w:pPr>
    </w:p>
    <w:p w14:paraId="646A077A" w14:textId="22C0D9A7" w:rsidR="00955FA5" w:rsidRPr="00955FA5" w:rsidRDefault="00955FA5" w:rsidP="00706D5D">
      <w:pPr>
        <w:pStyle w:val="Descripcin"/>
        <w:keepNext/>
        <w:spacing w:before="0" w:after="0"/>
        <w:ind w:hanging="2"/>
        <w:contextualSpacing/>
        <w:jc w:val="center"/>
        <w:rPr>
          <w:rFonts w:asciiTheme="majorHAnsi" w:hAnsiTheme="majorHAnsi" w:cstheme="majorHAnsi"/>
          <w:sz w:val="22"/>
          <w:szCs w:val="22"/>
        </w:rPr>
      </w:pPr>
      <w:bookmarkStart w:id="29" w:name="_Toc199342399"/>
      <w:r w:rsidRPr="00955FA5">
        <w:rPr>
          <w:rFonts w:asciiTheme="majorHAnsi" w:hAnsiTheme="majorHAnsi" w:cstheme="majorHAnsi"/>
          <w:sz w:val="22"/>
          <w:szCs w:val="22"/>
        </w:rPr>
        <w:t>Tabla</w:t>
      </w:r>
      <w:r w:rsidR="00E631BC">
        <w:rPr>
          <w:rFonts w:asciiTheme="majorHAnsi" w:hAnsiTheme="majorHAnsi" w:cstheme="majorHAnsi"/>
          <w:sz w:val="22"/>
          <w:szCs w:val="22"/>
        </w:rPr>
        <w:t xml:space="preserve"> 1.1.1.4</w:t>
      </w:r>
      <w:r w:rsidRPr="00955FA5">
        <w:rPr>
          <w:rFonts w:asciiTheme="majorHAnsi" w:hAnsiTheme="majorHAnsi" w:cstheme="majorHAnsi"/>
          <w:sz w:val="22"/>
          <w:szCs w:val="22"/>
        </w:rPr>
        <w:t>. Evaluación de la Prevención de Riesgos del Trabajo</w:t>
      </w:r>
      <w:bookmarkEnd w:id="29"/>
    </w:p>
    <w:tbl>
      <w:tblPr>
        <w:tblW w:w="3306" w:type="pct"/>
        <w:jc w:val="center"/>
        <w:tblBorders>
          <w:top w:val="single" w:sz="2" w:space="0" w:color="auto"/>
          <w:left w:val="single" w:sz="2" w:space="0" w:color="auto"/>
          <w:bottom w:val="single" w:sz="2" w:space="0" w:color="auto"/>
          <w:right w:val="single" w:sz="2" w:space="0" w:color="auto"/>
          <w:insideH w:val="single" w:sz="2" w:space="0" w:color="auto"/>
          <w:insideV w:val="single" w:sz="2" w:space="0" w:color="auto"/>
        </w:tblBorders>
        <w:tblCellMar>
          <w:left w:w="100" w:type="dxa"/>
          <w:right w:w="100" w:type="dxa"/>
        </w:tblCellMar>
        <w:tblLook w:val="04A0" w:firstRow="1" w:lastRow="0" w:firstColumn="1" w:lastColumn="0" w:noHBand="0" w:noVBand="1"/>
      </w:tblPr>
      <w:tblGrid>
        <w:gridCol w:w="5164"/>
        <w:gridCol w:w="830"/>
      </w:tblGrid>
      <w:tr w:rsidR="00063D85" w:rsidRPr="00955FA5" w14:paraId="737FB013" w14:textId="77777777" w:rsidTr="00063D85">
        <w:trPr>
          <w:trHeight w:val="90"/>
          <w:jc w:val="center"/>
        </w:trPr>
        <w:tc>
          <w:tcPr>
            <w:tcW w:w="4308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B4C6E7"/>
            <w:noWrap/>
            <w:tcMar>
              <w:left w:w="0" w:type="dxa"/>
              <w:right w:w="0" w:type="dxa"/>
            </w:tcMar>
            <w:vAlign w:val="center"/>
          </w:tcPr>
          <w:p w14:paraId="52ADC283" w14:textId="77777777" w:rsidR="00063D85" w:rsidRPr="00955FA5" w:rsidRDefault="00063D85" w:rsidP="00D826AC">
            <w:pPr>
              <w:spacing w:after="0" w:line="240" w:lineRule="auto"/>
              <w:ind w:left="0" w:hanging="2"/>
              <w:contextualSpacing/>
              <w:jc w:val="center"/>
              <w:rPr>
                <w:rFonts w:asciiTheme="majorHAnsi" w:hAnsiTheme="majorHAnsi" w:cstheme="majorHAnsi"/>
                <w:b/>
              </w:rPr>
            </w:pPr>
            <w:r w:rsidRPr="00955FA5">
              <w:rPr>
                <w:rFonts w:asciiTheme="majorHAnsi" w:hAnsiTheme="majorHAnsi" w:cstheme="majorHAnsi"/>
                <w:b/>
                <w:lang w:val="en-US" w:eastAsia="zh-CN" w:bidi="ar"/>
              </w:rPr>
              <w:t>INDICE</w:t>
            </w:r>
          </w:p>
        </w:tc>
        <w:tc>
          <w:tcPr>
            <w:tcW w:w="692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B4C6E7"/>
            <w:noWrap/>
            <w:tcMar>
              <w:left w:w="0" w:type="dxa"/>
              <w:right w:w="0" w:type="dxa"/>
            </w:tcMar>
            <w:vAlign w:val="center"/>
          </w:tcPr>
          <w:p w14:paraId="6F0C0AB5" w14:textId="7A487D30" w:rsidR="00063D85" w:rsidRPr="00955FA5" w:rsidRDefault="00063D85" w:rsidP="00D826AC">
            <w:pPr>
              <w:spacing w:after="0" w:line="240" w:lineRule="auto"/>
              <w:ind w:left="0" w:hanging="2"/>
              <w:contextualSpacing/>
              <w:jc w:val="center"/>
              <w:rPr>
                <w:rFonts w:asciiTheme="majorHAnsi" w:hAnsiTheme="majorHAnsi" w:cstheme="majorHAnsi"/>
                <w:b/>
              </w:rPr>
            </w:pPr>
            <w:r>
              <w:rPr>
                <w:rFonts w:asciiTheme="majorHAnsi" w:hAnsiTheme="majorHAnsi" w:cstheme="majorHAnsi"/>
                <w:b/>
              </w:rPr>
              <w:t>Mes 1</w:t>
            </w:r>
          </w:p>
        </w:tc>
      </w:tr>
      <w:tr w:rsidR="00063D85" w:rsidRPr="00955FA5" w14:paraId="0EA95C71" w14:textId="77777777" w:rsidTr="00063D85">
        <w:trPr>
          <w:trHeight w:val="20"/>
          <w:jc w:val="center"/>
        </w:trPr>
        <w:tc>
          <w:tcPr>
            <w:tcW w:w="4308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14:paraId="0492B03B" w14:textId="77777777" w:rsidR="00063D85" w:rsidRPr="00955FA5" w:rsidRDefault="00063D85" w:rsidP="00706D5D">
            <w:pPr>
              <w:spacing w:after="0" w:line="240" w:lineRule="auto"/>
              <w:ind w:left="0" w:hanging="2"/>
              <w:contextualSpacing/>
              <w:rPr>
                <w:rFonts w:asciiTheme="majorHAnsi" w:hAnsiTheme="majorHAnsi" w:cstheme="majorHAnsi"/>
              </w:rPr>
            </w:pPr>
            <w:r w:rsidRPr="00955FA5">
              <w:rPr>
                <w:rFonts w:asciiTheme="majorHAnsi" w:hAnsiTheme="majorHAnsi" w:cstheme="majorHAnsi"/>
                <w:lang w:eastAsia="zh-CN" w:bidi="ar"/>
              </w:rPr>
              <w:t xml:space="preserve">Índice Frecuencia </w:t>
            </w:r>
          </w:p>
        </w:tc>
        <w:tc>
          <w:tcPr>
            <w:tcW w:w="692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14:paraId="0A7F8D7F" w14:textId="77777777" w:rsidR="00063D85" w:rsidRPr="00955FA5" w:rsidRDefault="00063D85" w:rsidP="00706D5D">
            <w:pPr>
              <w:spacing w:after="0" w:line="240" w:lineRule="auto"/>
              <w:ind w:left="0" w:hanging="2"/>
              <w:contextualSpacing/>
              <w:jc w:val="center"/>
              <w:rPr>
                <w:rFonts w:asciiTheme="majorHAnsi" w:hAnsiTheme="majorHAnsi" w:cstheme="majorHAnsi"/>
              </w:rPr>
            </w:pPr>
          </w:p>
        </w:tc>
      </w:tr>
      <w:tr w:rsidR="00063D85" w:rsidRPr="00955FA5" w14:paraId="23EB46D3" w14:textId="77777777" w:rsidTr="00063D85">
        <w:trPr>
          <w:trHeight w:val="20"/>
          <w:jc w:val="center"/>
        </w:trPr>
        <w:tc>
          <w:tcPr>
            <w:tcW w:w="4308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14:paraId="124C096F" w14:textId="77777777" w:rsidR="00063D85" w:rsidRPr="00955FA5" w:rsidRDefault="00063D85" w:rsidP="00706D5D">
            <w:pPr>
              <w:spacing w:after="0" w:line="240" w:lineRule="auto"/>
              <w:ind w:left="0" w:hanging="2"/>
              <w:contextualSpacing/>
              <w:rPr>
                <w:rFonts w:asciiTheme="majorHAnsi" w:hAnsiTheme="majorHAnsi" w:cstheme="majorHAnsi"/>
              </w:rPr>
            </w:pPr>
            <w:r w:rsidRPr="00955FA5">
              <w:rPr>
                <w:rFonts w:asciiTheme="majorHAnsi" w:hAnsiTheme="majorHAnsi" w:cstheme="majorHAnsi"/>
                <w:lang w:eastAsia="zh-CN" w:bidi="ar"/>
              </w:rPr>
              <w:t xml:space="preserve">Índice de Gravedad </w:t>
            </w:r>
          </w:p>
        </w:tc>
        <w:tc>
          <w:tcPr>
            <w:tcW w:w="692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14:paraId="0A12AB83" w14:textId="77777777" w:rsidR="00063D85" w:rsidRPr="00955FA5" w:rsidRDefault="00063D85" w:rsidP="00706D5D">
            <w:pPr>
              <w:spacing w:after="0" w:line="240" w:lineRule="auto"/>
              <w:ind w:left="0" w:hanging="2"/>
              <w:contextualSpacing/>
              <w:jc w:val="center"/>
              <w:rPr>
                <w:rFonts w:asciiTheme="majorHAnsi" w:hAnsiTheme="majorHAnsi" w:cstheme="majorHAnsi"/>
              </w:rPr>
            </w:pPr>
          </w:p>
        </w:tc>
      </w:tr>
      <w:tr w:rsidR="00063D85" w:rsidRPr="00955FA5" w14:paraId="538C4444" w14:textId="77777777" w:rsidTr="00063D85">
        <w:trPr>
          <w:trHeight w:val="20"/>
          <w:jc w:val="center"/>
        </w:trPr>
        <w:tc>
          <w:tcPr>
            <w:tcW w:w="4308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14:paraId="1408C65A" w14:textId="77777777" w:rsidR="00063D85" w:rsidRPr="00955FA5" w:rsidRDefault="00063D85" w:rsidP="00706D5D">
            <w:pPr>
              <w:spacing w:after="0" w:line="240" w:lineRule="auto"/>
              <w:ind w:left="0" w:hanging="2"/>
              <w:contextualSpacing/>
              <w:rPr>
                <w:rFonts w:asciiTheme="majorHAnsi" w:hAnsiTheme="majorHAnsi" w:cstheme="majorHAnsi"/>
              </w:rPr>
            </w:pPr>
            <w:r w:rsidRPr="00955FA5">
              <w:rPr>
                <w:rFonts w:asciiTheme="majorHAnsi" w:hAnsiTheme="majorHAnsi" w:cstheme="majorHAnsi"/>
                <w:lang w:eastAsia="zh-CN" w:bidi="ar"/>
              </w:rPr>
              <w:t xml:space="preserve">Tasa de Riesgo </w:t>
            </w:r>
          </w:p>
        </w:tc>
        <w:tc>
          <w:tcPr>
            <w:tcW w:w="692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14:paraId="2FAE18ED" w14:textId="77777777" w:rsidR="00063D85" w:rsidRPr="00955FA5" w:rsidRDefault="00063D85" w:rsidP="00706D5D">
            <w:pPr>
              <w:spacing w:after="0" w:line="240" w:lineRule="auto"/>
              <w:ind w:left="0" w:hanging="2"/>
              <w:contextualSpacing/>
              <w:jc w:val="center"/>
              <w:rPr>
                <w:rFonts w:asciiTheme="majorHAnsi" w:hAnsiTheme="majorHAnsi" w:cstheme="majorHAnsi"/>
              </w:rPr>
            </w:pPr>
          </w:p>
        </w:tc>
      </w:tr>
    </w:tbl>
    <w:p w14:paraId="4723C0CA" w14:textId="77777777" w:rsidR="00955FA5" w:rsidRPr="00955FA5" w:rsidRDefault="00955FA5" w:rsidP="00706D5D">
      <w:pPr>
        <w:spacing w:after="0" w:line="240" w:lineRule="auto"/>
        <w:ind w:left="0" w:hanging="2"/>
        <w:contextualSpacing/>
        <w:rPr>
          <w:rFonts w:asciiTheme="majorHAnsi" w:hAnsiTheme="majorHAnsi" w:cstheme="majorHAnsi"/>
          <w:b/>
          <w:color w:val="000000"/>
        </w:rPr>
      </w:pPr>
    </w:p>
    <w:p w14:paraId="41A7E84A" w14:textId="44FEAB08" w:rsidR="00955FA5" w:rsidRPr="00955FA5" w:rsidRDefault="00D826AC" w:rsidP="00E631BC">
      <w:pPr>
        <w:pStyle w:val="Prrafodelista"/>
        <w:spacing w:after="0" w:line="240" w:lineRule="auto"/>
        <w:ind w:left="0" w:hanging="2"/>
        <w:jc w:val="both"/>
        <w:rPr>
          <w:rFonts w:asciiTheme="majorHAnsi" w:hAnsiTheme="majorHAnsi" w:cstheme="majorHAnsi"/>
          <w:color w:val="000000"/>
        </w:rPr>
      </w:pPr>
      <w:r>
        <w:rPr>
          <w:rFonts w:asciiTheme="majorHAnsi" w:hAnsiTheme="majorHAnsi" w:cstheme="majorHAnsi"/>
          <w:color w:val="000000"/>
        </w:rPr>
        <w:lastRenderedPageBreak/>
        <w:t>Para dar</w:t>
      </w:r>
      <w:r w:rsidR="00955FA5" w:rsidRPr="00955FA5">
        <w:rPr>
          <w:rFonts w:asciiTheme="majorHAnsi" w:hAnsiTheme="majorHAnsi" w:cstheme="majorHAnsi"/>
          <w:color w:val="000000"/>
        </w:rPr>
        <w:t xml:space="preserve"> cumplimiento a los trámites requeridos por la Dirección de Riesgos del Trabajo del Instituto Ecuatoriano de Seguridad Social, se realiza, el análisis de causas, informes ampliatorios, correcciones y seguimiento de cumplimiento de recomendaciones, así como la socialización de</w:t>
      </w:r>
      <w:r>
        <w:rPr>
          <w:rFonts w:asciiTheme="majorHAnsi" w:hAnsiTheme="majorHAnsi" w:cstheme="majorHAnsi"/>
          <w:color w:val="000000"/>
        </w:rPr>
        <w:t>l</w:t>
      </w:r>
      <w:r w:rsidR="00955FA5" w:rsidRPr="00955FA5">
        <w:rPr>
          <w:rFonts w:asciiTheme="majorHAnsi" w:hAnsiTheme="majorHAnsi" w:cstheme="majorHAnsi"/>
          <w:color w:val="000000"/>
        </w:rPr>
        <w:t xml:space="preserve"> análisis de los accidentes como medidas de prevención para evitar su reincidencia</w:t>
      </w:r>
      <w:r>
        <w:rPr>
          <w:rFonts w:asciiTheme="majorHAnsi" w:hAnsiTheme="majorHAnsi" w:cstheme="majorHAnsi"/>
          <w:color w:val="000000"/>
        </w:rPr>
        <w:t xml:space="preserve"> en el personal de la obra asignados por el contratista</w:t>
      </w:r>
      <w:r w:rsidR="00955FA5" w:rsidRPr="00955FA5">
        <w:rPr>
          <w:rFonts w:asciiTheme="majorHAnsi" w:hAnsiTheme="majorHAnsi" w:cstheme="majorHAnsi"/>
          <w:color w:val="000000"/>
        </w:rPr>
        <w:t>.</w:t>
      </w:r>
    </w:p>
    <w:p w14:paraId="61872FBB" w14:textId="77777777" w:rsidR="00955FA5" w:rsidRPr="00955FA5" w:rsidRDefault="00955FA5" w:rsidP="00706D5D">
      <w:pPr>
        <w:spacing w:after="0" w:line="240" w:lineRule="auto"/>
        <w:ind w:left="0" w:hanging="2"/>
        <w:contextualSpacing/>
        <w:rPr>
          <w:rFonts w:asciiTheme="majorHAnsi" w:hAnsiTheme="majorHAnsi" w:cstheme="majorHAnsi"/>
          <w:b/>
          <w:color w:val="000000"/>
        </w:rPr>
      </w:pPr>
    </w:p>
    <w:p w14:paraId="1A3EF267" w14:textId="72864366" w:rsidR="00955FA5" w:rsidRPr="00955FA5" w:rsidRDefault="00955FA5" w:rsidP="00706D5D">
      <w:pPr>
        <w:pStyle w:val="Ttulo1"/>
        <w:numPr>
          <w:ilvl w:val="2"/>
          <w:numId w:val="5"/>
        </w:numPr>
        <w:suppressAutoHyphens w:val="0"/>
        <w:spacing w:before="0" w:after="0" w:line="240" w:lineRule="auto"/>
        <w:ind w:leftChars="0" w:left="0" w:firstLineChars="0" w:hanging="2"/>
        <w:contextualSpacing/>
        <w:jc w:val="both"/>
        <w:textDirection w:val="lrTb"/>
        <w:textAlignment w:val="auto"/>
        <w:rPr>
          <w:rFonts w:asciiTheme="majorHAnsi" w:hAnsiTheme="majorHAnsi" w:cstheme="majorHAnsi"/>
          <w:bCs/>
          <w:color w:val="0070C0"/>
          <w:sz w:val="22"/>
          <w:szCs w:val="22"/>
        </w:rPr>
      </w:pPr>
      <w:bookmarkStart w:id="30" w:name="_Toc199342388"/>
      <w:r w:rsidRPr="00955FA5">
        <w:rPr>
          <w:rFonts w:asciiTheme="majorHAnsi" w:hAnsiTheme="majorHAnsi" w:cstheme="majorHAnsi"/>
          <w:bCs/>
          <w:color w:val="0070C0"/>
          <w:sz w:val="22"/>
          <w:szCs w:val="22"/>
        </w:rPr>
        <w:t xml:space="preserve">Entrega de Reglamento Interno de Seguridad, Higiene y Salud en el Trabajo </w:t>
      </w:r>
      <w:r w:rsidR="00B807DF">
        <w:rPr>
          <w:rFonts w:asciiTheme="majorHAnsi" w:hAnsiTheme="majorHAnsi" w:cstheme="majorHAnsi"/>
          <w:bCs/>
          <w:color w:val="0070C0"/>
          <w:sz w:val="22"/>
          <w:szCs w:val="22"/>
        </w:rPr>
        <w:t xml:space="preserve">del contratista </w:t>
      </w:r>
      <w:r w:rsidRPr="00955FA5">
        <w:rPr>
          <w:rFonts w:asciiTheme="majorHAnsi" w:hAnsiTheme="majorHAnsi" w:cstheme="majorHAnsi"/>
          <w:bCs/>
          <w:color w:val="0070C0"/>
          <w:sz w:val="22"/>
          <w:szCs w:val="22"/>
        </w:rPr>
        <w:t xml:space="preserve">para empresas con </w:t>
      </w:r>
      <w:r w:rsidR="00B807DF" w:rsidRPr="00955FA5">
        <w:rPr>
          <w:rFonts w:asciiTheme="majorHAnsi" w:hAnsiTheme="majorHAnsi" w:cstheme="majorHAnsi"/>
          <w:bCs/>
          <w:color w:val="0070C0"/>
          <w:sz w:val="22"/>
          <w:szCs w:val="22"/>
        </w:rPr>
        <w:t>más</w:t>
      </w:r>
      <w:r w:rsidRPr="00955FA5">
        <w:rPr>
          <w:rFonts w:asciiTheme="majorHAnsi" w:hAnsiTheme="majorHAnsi" w:cstheme="majorHAnsi"/>
          <w:bCs/>
          <w:color w:val="0070C0"/>
          <w:sz w:val="22"/>
          <w:szCs w:val="22"/>
        </w:rPr>
        <w:t xml:space="preserve"> de 10 trabajadores</w:t>
      </w:r>
      <w:bookmarkEnd w:id="30"/>
    </w:p>
    <w:p w14:paraId="7BE6083F" w14:textId="77777777" w:rsidR="00955FA5" w:rsidRPr="00955FA5" w:rsidRDefault="00955FA5" w:rsidP="00706D5D">
      <w:pPr>
        <w:spacing w:after="0" w:line="240" w:lineRule="auto"/>
        <w:ind w:left="0" w:hanging="2"/>
        <w:contextualSpacing/>
        <w:rPr>
          <w:rFonts w:asciiTheme="majorHAnsi" w:hAnsiTheme="majorHAnsi" w:cstheme="majorHAnsi"/>
        </w:rPr>
      </w:pPr>
    </w:p>
    <w:p w14:paraId="42D746E2" w14:textId="6CA20477" w:rsidR="00955FA5" w:rsidRDefault="00955FA5" w:rsidP="00E631BC">
      <w:pPr>
        <w:spacing w:after="0" w:line="240" w:lineRule="auto"/>
        <w:ind w:left="0" w:hanging="2"/>
        <w:contextualSpacing/>
        <w:jc w:val="both"/>
        <w:rPr>
          <w:rFonts w:asciiTheme="majorHAnsi" w:hAnsiTheme="majorHAnsi" w:cstheme="majorHAnsi"/>
        </w:rPr>
      </w:pPr>
      <w:r w:rsidRPr="00955FA5">
        <w:rPr>
          <w:rFonts w:asciiTheme="majorHAnsi" w:hAnsiTheme="majorHAnsi" w:cstheme="majorHAnsi"/>
        </w:rPr>
        <w:t xml:space="preserve">Se cuenta con un avance del </w:t>
      </w:r>
      <w:r w:rsidRPr="00955FA5">
        <w:rPr>
          <w:rFonts w:asciiTheme="majorHAnsi" w:hAnsiTheme="majorHAnsi" w:cstheme="majorHAnsi"/>
          <w:b/>
          <w:bCs/>
        </w:rPr>
        <w:t>XX%</w:t>
      </w:r>
      <w:r w:rsidRPr="00955FA5">
        <w:rPr>
          <w:rFonts w:asciiTheme="majorHAnsi" w:hAnsiTheme="majorHAnsi" w:cstheme="majorHAnsi"/>
        </w:rPr>
        <w:t xml:space="preserve"> </w:t>
      </w:r>
      <w:r w:rsidR="005A77CB">
        <w:rPr>
          <w:rFonts w:asciiTheme="majorHAnsi" w:hAnsiTheme="majorHAnsi" w:cstheme="majorHAnsi"/>
        </w:rPr>
        <w:t>en</w:t>
      </w:r>
      <w:r w:rsidRPr="00955FA5">
        <w:rPr>
          <w:rFonts w:asciiTheme="majorHAnsi" w:hAnsiTheme="majorHAnsi" w:cstheme="majorHAnsi"/>
        </w:rPr>
        <w:t xml:space="preserve"> </w:t>
      </w:r>
      <w:r w:rsidR="00E631BC">
        <w:rPr>
          <w:rFonts w:asciiTheme="majorHAnsi" w:hAnsiTheme="majorHAnsi" w:cstheme="majorHAnsi"/>
        </w:rPr>
        <w:t xml:space="preserve">la entrega de los </w:t>
      </w:r>
      <w:r w:rsidRPr="00955FA5">
        <w:rPr>
          <w:rFonts w:asciiTheme="majorHAnsi" w:hAnsiTheme="majorHAnsi" w:cstheme="majorHAnsi"/>
        </w:rPr>
        <w:t xml:space="preserve">ejemplares del Reglamento Interno de Seguridad, Higiene y Salud en el Trabajo a los trabajadores </w:t>
      </w:r>
      <w:r w:rsidR="005A77CB">
        <w:rPr>
          <w:rFonts w:asciiTheme="majorHAnsi" w:hAnsiTheme="majorHAnsi" w:cstheme="majorHAnsi"/>
        </w:rPr>
        <w:t>del contratista asignados a la obra</w:t>
      </w:r>
      <w:r w:rsidRPr="00955FA5">
        <w:rPr>
          <w:rFonts w:asciiTheme="majorHAnsi" w:hAnsiTheme="majorHAnsi" w:cstheme="majorHAnsi"/>
        </w:rPr>
        <w:t>.</w:t>
      </w:r>
    </w:p>
    <w:p w14:paraId="22D146CE" w14:textId="77777777" w:rsidR="00E631BC" w:rsidRPr="00955FA5" w:rsidRDefault="00E631BC" w:rsidP="00706D5D">
      <w:pPr>
        <w:spacing w:after="0" w:line="240" w:lineRule="auto"/>
        <w:ind w:left="0" w:hanging="2"/>
        <w:contextualSpacing/>
        <w:rPr>
          <w:rFonts w:asciiTheme="majorHAnsi" w:hAnsiTheme="majorHAnsi" w:cstheme="majorHAnsi"/>
        </w:rPr>
      </w:pPr>
    </w:p>
    <w:p w14:paraId="0C01F781" w14:textId="77777777" w:rsidR="00955FA5" w:rsidRPr="00955FA5" w:rsidRDefault="00955FA5" w:rsidP="00706D5D">
      <w:pPr>
        <w:pStyle w:val="Ttulo1"/>
        <w:numPr>
          <w:ilvl w:val="1"/>
          <w:numId w:val="5"/>
        </w:numPr>
        <w:suppressAutoHyphens w:val="0"/>
        <w:spacing w:before="0" w:after="0" w:line="240" w:lineRule="auto"/>
        <w:ind w:leftChars="0" w:left="0" w:firstLineChars="0" w:hanging="2"/>
        <w:contextualSpacing/>
        <w:jc w:val="both"/>
        <w:textDirection w:val="lrTb"/>
        <w:textAlignment w:val="auto"/>
        <w:rPr>
          <w:rFonts w:asciiTheme="majorHAnsi" w:hAnsiTheme="majorHAnsi" w:cstheme="majorHAnsi"/>
          <w:bCs/>
          <w:color w:val="0070C0"/>
          <w:sz w:val="22"/>
          <w:szCs w:val="22"/>
        </w:rPr>
      </w:pPr>
      <w:bookmarkStart w:id="31" w:name="_Toc199342389"/>
      <w:r w:rsidRPr="00955FA5">
        <w:rPr>
          <w:rFonts w:asciiTheme="majorHAnsi" w:hAnsiTheme="majorHAnsi" w:cstheme="majorHAnsi"/>
          <w:bCs/>
          <w:color w:val="0070C0"/>
          <w:sz w:val="22"/>
          <w:szCs w:val="22"/>
        </w:rPr>
        <w:t>Vigilancia a la salud de los trabajadores</w:t>
      </w:r>
      <w:bookmarkEnd w:id="31"/>
    </w:p>
    <w:p w14:paraId="4280CFC7" w14:textId="77777777" w:rsidR="00955FA5" w:rsidRPr="00955FA5" w:rsidRDefault="00955FA5" w:rsidP="00706D5D">
      <w:pPr>
        <w:spacing w:after="0" w:line="240" w:lineRule="auto"/>
        <w:ind w:left="0" w:hanging="2"/>
        <w:contextualSpacing/>
        <w:rPr>
          <w:rFonts w:asciiTheme="majorHAnsi" w:hAnsiTheme="majorHAnsi" w:cstheme="majorHAnsi"/>
          <w:b/>
          <w:color w:val="000000"/>
        </w:rPr>
      </w:pPr>
    </w:p>
    <w:p w14:paraId="62AFDCCF" w14:textId="67B3D16F" w:rsidR="00955FA5" w:rsidRPr="00955FA5" w:rsidRDefault="00955FA5" w:rsidP="00706D5D">
      <w:pPr>
        <w:pStyle w:val="Descripcin"/>
        <w:keepNext/>
        <w:spacing w:before="0" w:after="0"/>
        <w:ind w:hanging="2"/>
        <w:contextualSpacing/>
        <w:jc w:val="center"/>
        <w:rPr>
          <w:rFonts w:asciiTheme="majorHAnsi" w:hAnsiTheme="majorHAnsi" w:cstheme="majorHAnsi"/>
          <w:sz w:val="22"/>
          <w:szCs w:val="22"/>
        </w:rPr>
      </w:pPr>
      <w:bookmarkStart w:id="32" w:name="_Toc199342400"/>
      <w:r w:rsidRPr="00955FA5">
        <w:rPr>
          <w:rFonts w:asciiTheme="majorHAnsi" w:hAnsiTheme="majorHAnsi" w:cstheme="majorHAnsi"/>
          <w:sz w:val="22"/>
          <w:szCs w:val="22"/>
        </w:rPr>
        <w:t xml:space="preserve">Tabla </w:t>
      </w:r>
      <w:r w:rsidRPr="00955FA5">
        <w:rPr>
          <w:rFonts w:asciiTheme="majorHAnsi" w:hAnsiTheme="majorHAnsi" w:cstheme="majorHAnsi"/>
          <w:sz w:val="22"/>
          <w:szCs w:val="22"/>
        </w:rPr>
        <w:fldChar w:fldCharType="begin"/>
      </w:r>
      <w:r w:rsidRPr="00955FA5">
        <w:rPr>
          <w:rFonts w:asciiTheme="majorHAnsi" w:hAnsiTheme="majorHAnsi" w:cstheme="majorHAnsi"/>
          <w:sz w:val="22"/>
          <w:szCs w:val="22"/>
        </w:rPr>
        <w:instrText xml:space="preserve"> SEQ Tabla \* ARABIC </w:instrText>
      </w:r>
      <w:r w:rsidRPr="00955FA5">
        <w:rPr>
          <w:rFonts w:asciiTheme="majorHAnsi" w:hAnsiTheme="majorHAnsi" w:cstheme="majorHAnsi"/>
          <w:sz w:val="22"/>
          <w:szCs w:val="22"/>
        </w:rPr>
        <w:fldChar w:fldCharType="separate"/>
      </w:r>
      <w:r w:rsidRPr="00955FA5">
        <w:rPr>
          <w:rFonts w:asciiTheme="majorHAnsi" w:hAnsiTheme="majorHAnsi" w:cstheme="majorHAnsi"/>
          <w:noProof/>
          <w:sz w:val="22"/>
          <w:szCs w:val="22"/>
        </w:rPr>
        <w:t>1</w:t>
      </w:r>
      <w:r w:rsidRPr="00955FA5">
        <w:rPr>
          <w:rFonts w:asciiTheme="majorHAnsi" w:hAnsiTheme="majorHAnsi" w:cstheme="majorHAnsi"/>
          <w:sz w:val="22"/>
          <w:szCs w:val="22"/>
        </w:rPr>
        <w:fldChar w:fldCharType="end"/>
      </w:r>
      <w:r w:rsidR="00B807DF">
        <w:rPr>
          <w:rFonts w:asciiTheme="majorHAnsi" w:hAnsiTheme="majorHAnsi" w:cstheme="majorHAnsi"/>
          <w:sz w:val="22"/>
          <w:szCs w:val="22"/>
        </w:rPr>
        <w:t>.2.1</w:t>
      </w:r>
      <w:r w:rsidRPr="00955FA5">
        <w:rPr>
          <w:rFonts w:asciiTheme="majorHAnsi" w:hAnsiTheme="majorHAnsi" w:cstheme="majorHAnsi"/>
          <w:sz w:val="22"/>
          <w:szCs w:val="22"/>
        </w:rPr>
        <w:t>. Reporte de actividades</w:t>
      </w:r>
      <w:bookmarkEnd w:id="32"/>
      <w:r w:rsidRPr="00955FA5">
        <w:rPr>
          <w:rFonts w:asciiTheme="majorHAnsi" w:hAnsiTheme="majorHAnsi" w:cstheme="majorHAnsi"/>
          <w:sz w:val="22"/>
          <w:szCs w:val="22"/>
        </w:rPr>
        <w:t xml:space="preserve"> </w:t>
      </w:r>
    </w:p>
    <w:tbl>
      <w:tblPr>
        <w:tblW w:w="4768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7366"/>
        <w:gridCol w:w="1276"/>
      </w:tblGrid>
      <w:tr w:rsidR="00063D85" w:rsidRPr="00D826AC" w14:paraId="3FB897AB" w14:textId="77777777" w:rsidTr="00063D85">
        <w:trPr>
          <w:trHeight w:val="283"/>
        </w:trPr>
        <w:tc>
          <w:tcPr>
            <w:tcW w:w="4262" w:type="pct"/>
            <w:shd w:val="clear" w:color="000000" w:fill="B4C6E7"/>
            <w:noWrap/>
            <w:vAlign w:val="center"/>
          </w:tcPr>
          <w:p w14:paraId="737E05F5" w14:textId="77777777" w:rsidR="00063D85" w:rsidRPr="00D826AC" w:rsidRDefault="00063D85" w:rsidP="005A77CB">
            <w:pPr>
              <w:ind w:leftChars="0" w:left="-2" w:firstLineChars="0" w:firstLine="0"/>
              <w:jc w:val="center"/>
              <w:rPr>
                <w:rFonts w:asciiTheme="majorHAnsi" w:hAnsiTheme="majorHAnsi" w:cstheme="majorHAnsi"/>
              </w:rPr>
            </w:pPr>
            <w:r w:rsidRPr="00D826AC">
              <w:rPr>
                <w:rFonts w:asciiTheme="majorHAnsi" w:hAnsiTheme="majorHAnsi" w:cstheme="majorHAnsi"/>
              </w:rPr>
              <w:t>Vigilancia a la Salud de los trabajadores</w:t>
            </w:r>
          </w:p>
        </w:tc>
        <w:tc>
          <w:tcPr>
            <w:tcW w:w="738" w:type="pct"/>
            <w:shd w:val="clear" w:color="000000" w:fill="B4C6E7"/>
            <w:vAlign w:val="center"/>
          </w:tcPr>
          <w:p w14:paraId="44B770FA" w14:textId="6D5FA21A" w:rsidR="00063D85" w:rsidRPr="00D826AC" w:rsidRDefault="00063D85" w:rsidP="005A77CB">
            <w:pPr>
              <w:ind w:leftChars="0" w:left="-2" w:firstLineChars="0" w:firstLine="0"/>
              <w:jc w:val="center"/>
              <w:rPr>
                <w:rFonts w:asciiTheme="majorHAnsi" w:hAnsiTheme="majorHAnsi" w:cstheme="majorHAnsi"/>
                <w:b/>
              </w:rPr>
            </w:pPr>
            <w:r w:rsidRPr="00D826AC">
              <w:rPr>
                <w:rFonts w:asciiTheme="majorHAnsi" w:hAnsiTheme="majorHAnsi" w:cstheme="majorHAnsi"/>
                <w:b/>
              </w:rPr>
              <w:t>Mes 1</w:t>
            </w:r>
          </w:p>
        </w:tc>
      </w:tr>
      <w:tr w:rsidR="00063D85" w:rsidRPr="00D826AC" w14:paraId="2FD598FA" w14:textId="77777777" w:rsidTr="00063D85">
        <w:trPr>
          <w:trHeight w:val="283"/>
        </w:trPr>
        <w:tc>
          <w:tcPr>
            <w:tcW w:w="4262" w:type="pct"/>
            <w:shd w:val="clear" w:color="auto" w:fill="auto"/>
            <w:noWrap/>
            <w:vAlign w:val="center"/>
          </w:tcPr>
          <w:p w14:paraId="271DCC72" w14:textId="1C8B25C2" w:rsidR="00063D85" w:rsidRPr="00D826AC" w:rsidRDefault="00063D85" w:rsidP="005A77CB">
            <w:pPr>
              <w:ind w:leftChars="0" w:left="-2" w:firstLineChars="0" w:firstLine="0"/>
              <w:rPr>
                <w:rFonts w:asciiTheme="majorHAnsi" w:hAnsiTheme="majorHAnsi" w:cstheme="majorHAnsi"/>
              </w:rPr>
            </w:pPr>
            <w:r w:rsidRPr="00D826AC">
              <w:rPr>
                <w:rFonts w:asciiTheme="majorHAnsi" w:hAnsiTheme="majorHAnsi" w:cstheme="majorHAnsi"/>
              </w:rPr>
              <w:t>Certificado de aptitud laboral de cada trabajador del contratista asignado a la obra</w:t>
            </w:r>
          </w:p>
        </w:tc>
        <w:tc>
          <w:tcPr>
            <w:tcW w:w="738" w:type="pct"/>
          </w:tcPr>
          <w:p w14:paraId="3D38F872" w14:textId="1E1E6632" w:rsidR="00063D85" w:rsidRPr="00D826AC" w:rsidRDefault="00063D85" w:rsidP="005A77CB">
            <w:pPr>
              <w:ind w:leftChars="0" w:left="-2" w:firstLineChars="0" w:firstLine="0"/>
              <w:rPr>
                <w:rFonts w:asciiTheme="majorHAnsi" w:hAnsiTheme="majorHAnsi" w:cstheme="majorHAnsi"/>
              </w:rPr>
            </w:pPr>
          </w:p>
        </w:tc>
      </w:tr>
      <w:tr w:rsidR="00063D85" w:rsidRPr="00D826AC" w14:paraId="2EB3D008" w14:textId="77777777" w:rsidTr="00063D85">
        <w:trPr>
          <w:trHeight w:val="283"/>
        </w:trPr>
        <w:tc>
          <w:tcPr>
            <w:tcW w:w="4262" w:type="pct"/>
            <w:shd w:val="clear" w:color="auto" w:fill="auto"/>
            <w:noWrap/>
            <w:vAlign w:val="center"/>
          </w:tcPr>
          <w:p w14:paraId="1A5982AB" w14:textId="6D9E4F93" w:rsidR="00063D85" w:rsidRPr="00D826AC" w:rsidRDefault="00063D85" w:rsidP="005A77CB">
            <w:pPr>
              <w:ind w:leftChars="0" w:left="-2" w:firstLineChars="0" w:firstLine="0"/>
              <w:rPr>
                <w:rFonts w:asciiTheme="majorHAnsi" w:hAnsiTheme="majorHAnsi" w:cstheme="majorHAnsi"/>
              </w:rPr>
            </w:pPr>
            <w:r w:rsidRPr="00D826AC">
              <w:rPr>
                <w:rFonts w:asciiTheme="majorHAnsi" w:hAnsiTheme="majorHAnsi" w:cstheme="majorHAnsi"/>
              </w:rPr>
              <w:t>Certificado de aptitud laboral por Reintegro del trabajador del contratista a la obra en caso de accidente e incidente de trabajo</w:t>
            </w:r>
          </w:p>
        </w:tc>
        <w:tc>
          <w:tcPr>
            <w:tcW w:w="738" w:type="pct"/>
            <w:shd w:val="clear" w:color="auto" w:fill="auto"/>
            <w:vAlign w:val="center"/>
          </w:tcPr>
          <w:p w14:paraId="76F68AD2" w14:textId="6770963E" w:rsidR="00063D85" w:rsidRPr="00D826AC" w:rsidRDefault="00063D85" w:rsidP="005A77CB">
            <w:pPr>
              <w:ind w:leftChars="0" w:left="-2" w:firstLineChars="0" w:firstLine="0"/>
              <w:rPr>
                <w:rFonts w:asciiTheme="majorHAnsi" w:hAnsiTheme="majorHAnsi" w:cstheme="majorHAnsi"/>
              </w:rPr>
            </w:pPr>
          </w:p>
        </w:tc>
      </w:tr>
    </w:tbl>
    <w:p w14:paraId="4340A0CB" w14:textId="77777777" w:rsidR="00955FA5" w:rsidRPr="00955FA5" w:rsidRDefault="00955FA5" w:rsidP="00706D5D">
      <w:pPr>
        <w:spacing w:after="0" w:line="240" w:lineRule="auto"/>
        <w:ind w:left="0" w:hanging="2"/>
        <w:contextualSpacing/>
        <w:rPr>
          <w:rFonts w:asciiTheme="majorHAnsi" w:hAnsiTheme="majorHAnsi" w:cstheme="majorHAnsi"/>
          <w:b/>
          <w:color w:val="000000"/>
        </w:rPr>
      </w:pPr>
    </w:p>
    <w:p w14:paraId="21655614" w14:textId="77777777" w:rsidR="00955FA5" w:rsidRPr="00955FA5" w:rsidRDefault="00955FA5" w:rsidP="00706D5D">
      <w:pPr>
        <w:pStyle w:val="Ttulo1"/>
        <w:numPr>
          <w:ilvl w:val="1"/>
          <w:numId w:val="5"/>
        </w:numPr>
        <w:suppressAutoHyphens w:val="0"/>
        <w:spacing w:before="0" w:after="0" w:line="240" w:lineRule="auto"/>
        <w:ind w:leftChars="0" w:left="0" w:firstLineChars="0" w:hanging="2"/>
        <w:contextualSpacing/>
        <w:jc w:val="both"/>
        <w:textDirection w:val="lrTb"/>
        <w:textAlignment w:val="auto"/>
        <w:rPr>
          <w:rFonts w:asciiTheme="majorHAnsi" w:eastAsia="Times New Roman" w:hAnsiTheme="majorHAnsi" w:cstheme="majorHAnsi"/>
          <w:bCs/>
          <w:color w:val="0070C0"/>
          <w:sz w:val="22"/>
          <w:szCs w:val="22"/>
        </w:rPr>
      </w:pPr>
      <w:bookmarkStart w:id="33" w:name="_Toc194913866"/>
      <w:bookmarkStart w:id="34" w:name="_Toc199342390"/>
      <w:r w:rsidRPr="00955FA5">
        <w:rPr>
          <w:rFonts w:asciiTheme="majorHAnsi" w:hAnsiTheme="majorHAnsi" w:cstheme="majorHAnsi"/>
          <w:bCs/>
          <w:color w:val="0070C0"/>
          <w:sz w:val="22"/>
          <w:szCs w:val="22"/>
        </w:rPr>
        <w:t>Reporte de actividades – Psicología</w:t>
      </w:r>
      <w:bookmarkEnd w:id="33"/>
      <w:bookmarkEnd w:id="34"/>
    </w:p>
    <w:p w14:paraId="47A3F7EF" w14:textId="77777777" w:rsidR="00955FA5" w:rsidRPr="00955FA5" w:rsidRDefault="00955FA5" w:rsidP="00706D5D">
      <w:pPr>
        <w:spacing w:after="0" w:line="240" w:lineRule="auto"/>
        <w:ind w:left="0" w:hanging="2"/>
        <w:contextualSpacing/>
        <w:rPr>
          <w:rFonts w:asciiTheme="majorHAnsi" w:hAnsiTheme="majorHAnsi" w:cstheme="majorHAnsi"/>
        </w:rPr>
      </w:pPr>
    </w:p>
    <w:p w14:paraId="786B6E47" w14:textId="0CFADC48" w:rsidR="00955FA5" w:rsidRPr="00955FA5" w:rsidRDefault="00955FA5" w:rsidP="00706D5D">
      <w:pPr>
        <w:pStyle w:val="Descripcin"/>
        <w:keepNext/>
        <w:spacing w:before="0" w:after="0"/>
        <w:ind w:hanging="2"/>
        <w:contextualSpacing/>
        <w:jc w:val="center"/>
        <w:rPr>
          <w:rFonts w:asciiTheme="majorHAnsi" w:hAnsiTheme="majorHAnsi" w:cstheme="majorHAnsi"/>
          <w:sz w:val="22"/>
          <w:szCs w:val="22"/>
        </w:rPr>
      </w:pPr>
      <w:bookmarkStart w:id="35" w:name="_Toc199342401"/>
      <w:bookmarkStart w:id="36" w:name="_Toc163651807"/>
      <w:bookmarkStart w:id="37" w:name="_Toc132355734"/>
      <w:bookmarkStart w:id="38" w:name="_Toc163541183"/>
      <w:r w:rsidRPr="00955FA5">
        <w:rPr>
          <w:rFonts w:asciiTheme="majorHAnsi" w:hAnsiTheme="majorHAnsi" w:cstheme="majorHAnsi"/>
          <w:sz w:val="22"/>
          <w:szCs w:val="22"/>
        </w:rPr>
        <w:t xml:space="preserve">Tabla </w:t>
      </w:r>
      <w:r w:rsidRPr="00955FA5">
        <w:rPr>
          <w:rFonts w:asciiTheme="majorHAnsi" w:hAnsiTheme="majorHAnsi" w:cstheme="majorHAnsi"/>
          <w:sz w:val="22"/>
          <w:szCs w:val="22"/>
        </w:rPr>
        <w:fldChar w:fldCharType="begin"/>
      </w:r>
      <w:r w:rsidRPr="00955FA5">
        <w:rPr>
          <w:rFonts w:asciiTheme="majorHAnsi" w:hAnsiTheme="majorHAnsi" w:cstheme="majorHAnsi"/>
          <w:sz w:val="22"/>
          <w:szCs w:val="22"/>
        </w:rPr>
        <w:instrText xml:space="preserve"> SEQ Tabla \* ARABIC </w:instrText>
      </w:r>
      <w:r w:rsidRPr="00955FA5">
        <w:rPr>
          <w:rFonts w:asciiTheme="majorHAnsi" w:hAnsiTheme="majorHAnsi" w:cstheme="majorHAnsi"/>
          <w:sz w:val="22"/>
          <w:szCs w:val="22"/>
        </w:rPr>
        <w:fldChar w:fldCharType="separate"/>
      </w:r>
      <w:r w:rsidRPr="00955FA5">
        <w:rPr>
          <w:rFonts w:asciiTheme="majorHAnsi" w:hAnsiTheme="majorHAnsi" w:cstheme="majorHAnsi"/>
          <w:noProof/>
          <w:sz w:val="22"/>
          <w:szCs w:val="22"/>
        </w:rPr>
        <w:t>1</w:t>
      </w:r>
      <w:r w:rsidR="00B807DF">
        <w:rPr>
          <w:rFonts w:asciiTheme="majorHAnsi" w:hAnsiTheme="majorHAnsi" w:cstheme="majorHAnsi"/>
          <w:noProof/>
          <w:sz w:val="22"/>
          <w:szCs w:val="22"/>
        </w:rPr>
        <w:t>.3.</w:t>
      </w:r>
      <w:r w:rsidRPr="00955FA5">
        <w:rPr>
          <w:rFonts w:asciiTheme="majorHAnsi" w:hAnsiTheme="majorHAnsi" w:cstheme="majorHAnsi"/>
          <w:sz w:val="22"/>
          <w:szCs w:val="22"/>
        </w:rPr>
        <w:fldChar w:fldCharType="end"/>
      </w:r>
      <w:r w:rsidR="00B807DF">
        <w:rPr>
          <w:rFonts w:asciiTheme="majorHAnsi" w:hAnsiTheme="majorHAnsi" w:cstheme="majorHAnsi"/>
          <w:sz w:val="22"/>
          <w:szCs w:val="22"/>
        </w:rPr>
        <w:t>1</w:t>
      </w:r>
      <w:r w:rsidRPr="00955FA5">
        <w:rPr>
          <w:rFonts w:asciiTheme="majorHAnsi" w:hAnsiTheme="majorHAnsi" w:cstheme="majorHAnsi"/>
          <w:sz w:val="22"/>
          <w:szCs w:val="22"/>
        </w:rPr>
        <w:t>. Reporte de actividades - Psicología</w:t>
      </w:r>
      <w:bookmarkEnd w:id="35"/>
    </w:p>
    <w:tbl>
      <w:tblPr>
        <w:tblW w:w="4768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54"/>
        <w:gridCol w:w="7012"/>
        <w:gridCol w:w="1276"/>
      </w:tblGrid>
      <w:tr w:rsidR="00063D85" w:rsidRPr="00955FA5" w14:paraId="4B2F3EFA" w14:textId="77777777" w:rsidTr="00063D85">
        <w:trPr>
          <w:trHeight w:val="20"/>
        </w:trPr>
        <w:tc>
          <w:tcPr>
            <w:tcW w:w="2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4C6E7"/>
            <w:tcMar>
              <w:top w:w="15" w:type="dxa"/>
              <w:left w:w="15" w:type="dxa"/>
              <w:bottom w:w="15" w:type="dxa"/>
              <w:right w:w="15" w:type="dxa"/>
            </w:tcMar>
          </w:tcPr>
          <w:p w14:paraId="4C728D8F" w14:textId="77777777" w:rsidR="00063D85" w:rsidRPr="00955FA5" w:rsidRDefault="00063D85" w:rsidP="00706D5D">
            <w:pPr>
              <w:pStyle w:val="TableParagraph"/>
              <w:spacing w:before="0" w:beforeAutospacing="0" w:after="0" w:afterAutospacing="0" w:line="240" w:lineRule="auto"/>
              <w:ind w:hanging="2"/>
              <w:contextualSpacing/>
              <w:jc w:val="center"/>
              <w:rPr>
                <w:rFonts w:asciiTheme="majorHAnsi" w:hAnsiTheme="majorHAnsi" w:cstheme="majorHAnsi"/>
                <w:b/>
                <w:sz w:val="22"/>
                <w:szCs w:val="22"/>
              </w:rPr>
            </w:pPr>
            <w:r w:rsidRPr="00955FA5">
              <w:rPr>
                <w:rFonts w:asciiTheme="majorHAnsi" w:hAnsiTheme="majorHAnsi" w:cstheme="majorHAnsi"/>
                <w:b/>
                <w:sz w:val="22"/>
                <w:szCs w:val="22"/>
              </w:rPr>
              <w:t>No.</w:t>
            </w:r>
          </w:p>
        </w:tc>
        <w:tc>
          <w:tcPr>
            <w:tcW w:w="40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4C6E7"/>
            <w:tcMar>
              <w:top w:w="15" w:type="dxa"/>
              <w:left w:w="15" w:type="dxa"/>
              <w:bottom w:w="15" w:type="dxa"/>
              <w:right w:w="15" w:type="dxa"/>
            </w:tcMar>
          </w:tcPr>
          <w:p w14:paraId="61AD72DA" w14:textId="77777777" w:rsidR="00063D85" w:rsidRPr="00955FA5" w:rsidRDefault="00063D85" w:rsidP="00706D5D">
            <w:pPr>
              <w:pStyle w:val="TableParagraph"/>
              <w:spacing w:before="0" w:beforeAutospacing="0" w:after="0" w:afterAutospacing="0" w:line="240" w:lineRule="auto"/>
              <w:ind w:hanging="2"/>
              <w:contextualSpacing/>
              <w:jc w:val="center"/>
              <w:rPr>
                <w:rFonts w:asciiTheme="majorHAnsi" w:hAnsiTheme="majorHAnsi" w:cstheme="majorHAnsi"/>
                <w:b/>
                <w:sz w:val="22"/>
                <w:szCs w:val="22"/>
              </w:rPr>
            </w:pPr>
            <w:r w:rsidRPr="00955FA5">
              <w:rPr>
                <w:rFonts w:asciiTheme="majorHAnsi" w:hAnsiTheme="majorHAnsi" w:cstheme="majorHAnsi"/>
                <w:b/>
                <w:sz w:val="22"/>
                <w:szCs w:val="22"/>
              </w:rPr>
              <w:t>ACTIVIDADES</w:t>
            </w:r>
          </w:p>
        </w:tc>
        <w:tc>
          <w:tcPr>
            <w:tcW w:w="7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4C6E7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561BEF1C" w14:textId="0863C4CC" w:rsidR="00063D85" w:rsidRPr="00955FA5" w:rsidRDefault="00063D85" w:rsidP="00706D5D">
            <w:pPr>
              <w:pStyle w:val="TableParagraph"/>
              <w:spacing w:before="0" w:beforeAutospacing="0" w:after="0" w:afterAutospacing="0" w:line="240" w:lineRule="auto"/>
              <w:ind w:hanging="2"/>
              <w:contextualSpacing/>
              <w:jc w:val="center"/>
              <w:rPr>
                <w:rFonts w:asciiTheme="majorHAnsi" w:hAnsiTheme="majorHAnsi" w:cstheme="majorHAnsi"/>
                <w:b/>
                <w:sz w:val="22"/>
                <w:szCs w:val="22"/>
              </w:rPr>
            </w:pPr>
            <w:r>
              <w:rPr>
                <w:rFonts w:asciiTheme="majorHAnsi" w:hAnsiTheme="majorHAnsi" w:cstheme="majorHAnsi"/>
                <w:b/>
                <w:sz w:val="22"/>
                <w:szCs w:val="22"/>
              </w:rPr>
              <w:t>Mes 1</w:t>
            </w:r>
          </w:p>
        </w:tc>
      </w:tr>
      <w:tr w:rsidR="00063D85" w:rsidRPr="00955FA5" w14:paraId="03FA80C1" w14:textId="77777777" w:rsidTr="00063D85">
        <w:trPr>
          <w:trHeight w:val="20"/>
        </w:trPr>
        <w:tc>
          <w:tcPr>
            <w:tcW w:w="2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6E8FEB69" w14:textId="77777777" w:rsidR="00063D85" w:rsidRPr="00955FA5" w:rsidRDefault="00063D85" w:rsidP="00706D5D">
            <w:pPr>
              <w:pStyle w:val="TableParagraph"/>
              <w:spacing w:before="0" w:beforeAutospacing="0" w:after="0" w:afterAutospacing="0" w:line="240" w:lineRule="auto"/>
              <w:ind w:hanging="2"/>
              <w:contextualSpacing/>
              <w:jc w:val="center"/>
              <w:rPr>
                <w:rFonts w:asciiTheme="majorHAnsi" w:hAnsiTheme="majorHAnsi" w:cstheme="majorHAnsi"/>
                <w:sz w:val="22"/>
                <w:szCs w:val="22"/>
              </w:rPr>
            </w:pPr>
            <w:r w:rsidRPr="00955FA5">
              <w:rPr>
                <w:rFonts w:asciiTheme="majorHAnsi" w:hAnsiTheme="majorHAnsi" w:cstheme="majorHAnsi"/>
                <w:sz w:val="22"/>
                <w:szCs w:val="22"/>
              </w:rPr>
              <w:t>1</w:t>
            </w:r>
          </w:p>
        </w:tc>
        <w:tc>
          <w:tcPr>
            <w:tcW w:w="40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22471F3F" w14:textId="7CD9EB43" w:rsidR="00063D85" w:rsidRPr="00955FA5" w:rsidRDefault="00063D85" w:rsidP="00706D5D">
            <w:pPr>
              <w:pStyle w:val="TableParagraph"/>
              <w:spacing w:before="0" w:beforeAutospacing="0" w:after="0" w:afterAutospacing="0" w:line="240" w:lineRule="auto"/>
              <w:ind w:right="193" w:hanging="2"/>
              <w:contextualSpacing/>
              <w:jc w:val="both"/>
              <w:rPr>
                <w:rFonts w:asciiTheme="majorHAnsi" w:hAnsiTheme="majorHAnsi" w:cstheme="majorHAnsi"/>
                <w:sz w:val="22"/>
                <w:szCs w:val="22"/>
              </w:rPr>
            </w:pPr>
            <w:r w:rsidRPr="00955FA5">
              <w:rPr>
                <w:rFonts w:asciiTheme="majorHAnsi" w:hAnsiTheme="majorHAnsi" w:cstheme="majorHAnsi"/>
                <w:sz w:val="22"/>
                <w:szCs w:val="22"/>
              </w:rPr>
              <w:t>Charla y aplicación del cuestionario de Programa de Riesgo Psicosocial a los trabajadores</w:t>
            </w:r>
            <w:r>
              <w:rPr>
                <w:rFonts w:asciiTheme="majorHAnsi" w:hAnsiTheme="majorHAnsi" w:cstheme="majorHAnsi"/>
                <w:sz w:val="22"/>
                <w:szCs w:val="22"/>
              </w:rPr>
              <w:t xml:space="preserve"> del contratista asignado a la obra</w:t>
            </w:r>
          </w:p>
        </w:tc>
        <w:tc>
          <w:tcPr>
            <w:tcW w:w="7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1D86705B" w14:textId="77777777" w:rsidR="00063D85" w:rsidRPr="00955FA5" w:rsidRDefault="00063D85" w:rsidP="00706D5D">
            <w:pPr>
              <w:pStyle w:val="TableParagraph"/>
              <w:spacing w:before="0" w:beforeAutospacing="0" w:after="0" w:afterAutospacing="0" w:line="240" w:lineRule="auto"/>
              <w:ind w:hanging="2"/>
              <w:contextualSpacing/>
              <w:jc w:val="center"/>
              <w:rPr>
                <w:rFonts w:asciiTheme="majorHAnsi" w:hAnsiTheme="majorHAnsi" w:cstheme="majorHAnsi"/>
                <w:sz w:val="22"/>
                <w:szCs w:val="22"/>
              </w:rPr>
            </w:pPr>
          </w:p>
        </w:tc>
      </w:tr>
      <w:tr w:rsidR="00063D85" w:rsidRPr="00955FA5" w14:paraId="1E785876" w14:textId="77777777" w:rsidTr="00063D85">
        <w:trPr>
          <w:trHeight w:val="20"/>
        </w:trPr>
        <w:tc>
          <w:tcPr>
            <w:tcW w:w="2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375F93AE" w14:textId="09E66433" w:rsidR="00063D85" w:rsidRPr="00955FA5" w:rsidRDefault="00063D85" w:rsidP="00706D5D">
            <w:pPr>
              <w:pStyle w:val="TableParagraph"/>
              <w:spacing w:before="0" w:beforeAutospacing="0" w:after="0" w:afterAutospacing="0" w:line="240" w:lineRule="auto"/>
              <w:ind w:hanging="2"/>
              <w:contextualSpacing/>
              <w:jc w:val="center"/>
              <w:rPr>
                <w:rFonts w:asciiTheme="majorHAnsi" w:hAnsiTheme="majorHAnsi" w:cstheme="majorHAnsi"/>
                <w:sz w:val="22"/>
                <w:szCs w:val="22"/>
              </w:rPr>
            </w:pPr>
            <w:r>
              <w:rPr>
                <w:rFonts w:asciiTheme="majorHAnsi" w:hAnsiTheme="majorHAnsi" w:cstheme="majorHAnsi"/>
                <w:sz w:val="22"/>
                <w:szCs w:val="22"/>
              </w:rPr>
              <w:t>2</w:t>
            </w:r>
          </w:p>
        </w:tc>
        <w:tc>
          <w:tcPr>
            <w:tcW w:w="40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68B14104" w14:textId="02AB0ED9" w:rsidR="00063D85" w:rsidRPr="00955FA5" w:rsidRDefault="00063D85" w:rsidP="00706D5D">
            <w:pPr>
              <w:pStyle w:val="TableParagraph"/>
              <w:spacing w:before="0" w:beforeAutospacing="0" w:after="0" w:afterAutospacing="0" w:line="240" w:lineRule="auto"/>
              <w:ind w:right="193" w:hanging="2"/>
              <w:contextualSpacing/>
              <w:jc w:val="both"/>
              <w:rPr>
                <w:rFonts w:asciiTheme="majorHAnsi" w:hAnsiTheme="majorHAnsi" w:cstheme="majorHAnsi"/>
                <w:sz w:val="22"/>
                <w:szCs w:val="22"/>
              </w:rPr>
            </w:pPr>
            <w:r w:rsidRPr="00955FA5">
              <w:rPr>
                <w:rFonts w:asciiTheme="majorHAnsi" w:hAnsiTheme="majorHAnsi" w:cstheme="majorHAnsi"/>
                <w:sz w:val="22"/>
                <w:szCs w:val="22"/>
              </w:rPr>
              <w:t>Charla y aplicación del cuestionario de</w:t>
            </w:r>
            <w:r>
              <w:rPr>
                <w:rFonts w:asciiTheme="majorHAnsi" w:hAnsiTheme="majorHAnsi" w:cstheme="majorHAnsi"/>
                <w:sz w:val="22"/>
                <w:szCs w:val="22"/>
              </w:rPr>
              <w:t xml:space="preserve"> violencia de género en el lugar de trabajo al personal del contratista asignado a la obra</w:t>
            </w:r>
          </w:p>
        </w:tc>
        <w:tc>
          <w:tcPr>
            <w:tcW w:w="7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7318293E" w14:textId="77777777" w:rsidR="00063D85" w:rsidRPr="00955FA5" w:rsidRDefault="00063D85" w:rsidP="00706D5D">
            <w:pPr>
              <w:pStyle w:val="TableParagraph"/>
              <w:spacing w:before="0" w:beforeAutospacing="0" w:after="0" w:afterAutospacing="0" w:line="240" w:lineRule="auto"/>
              <w:ind w:hanging="2"/>
              <w:contextualSpacing/>
              <w:jc w:val="center"/>
              <w:rPr>
                <w:rFonts w:asciiTheme="majorHAnsi" w:hAnsiTheme="majorHAnsi" w:cstheme="majorHAnsi"/>
                <w:sz w:val="22"/>
                <w:szCs w:val="22"/>
              </w:rPr>
            </w:pPr>
          </w:p>
        </w:tc>
      </w:tr>
    </w:tbl>
    <w:p w14:paraId="3C2A10E7" w14:textId="77777777" w:rsidR="00955FA5" w:rsidRPr="00955FA5" w:rsidRDefault="00955FA5" w:rsidP="00706D5D">
      <w:pPr>
        <w:tabs>
          <w:tab w:val="left" w:pos="1993"/>
        </w:tabs>
        <w:spacing w:after="0" w:line="240" w:lineRule="auto"/>
        <w:ind w:left="0" w:hanging="2"/>
        <w:contextualSpacing/>
        <w:rPr>
          <w:rFonts w:asciiTheme="majorHAnsi" w:hAnsiTheme="majorHAnsi" w:cstheme="majorHAnsi"/>
          <w:b/>
          <w:bCs/>
          <w:color w:val="000000"/>
        </w:rPr>
      </w:pPr>
    </w:p>
    <w:p w14:paraId="34D74EE0" w14:textId="081386D0" w:rsidR="00955FA5" w:rsidRPr="00955FA5" w:rsidRDefault="00955FA5" w:rsidP="00706D5D">
      <w:pPr>
        <w:pStyle w:val="Descripcin"/>
        <w:keepNext/>
        <w:spacing w:before="0" w:after="0"/>
        <w:ind w:hanging="2"/>
        <w:contextualSpacing/>
        <w:jc w:val="center"/>
        <w:rPr>
          <w:rFonts w:asciiTheme="majorHAnsi" w:hAnsiTheme="majorHAnsi" w:cstheme="majorHAnsi"/>
          <w:sz w:val="22"/>
          <w:szCs w:val="22"/>
        </w:rPr>
      </w:pPr>
      <w:bookmarkStart w:id="39" w:name="_Toc199342402"/>
      <w:r w:rsidRPr="00955FA5">
        <w:rPr>
          <w:rFonts w:asciiTheme="majorHAnsi" w:hAnsiTheme="majorHAnsi" w:cstheme="majorHAnsi"/>
          <w:sz w:val="22"/>
          <w:szCs w:val="22"/>
        </w:rPr>
        <w:t xml:space="preserve">Tabla </w:t>
      </w:r>
      <w:r w:rsidRPr="00955FA5">
        <w:rPr>
          <w:rFonts w:asciiTheme="majorHAnsi" w:hAnsiTheme="majorHAnsi" w:cstheme="majorHAnsi"/>
          <w:sz w:val="22"/>
          <w:szCs w:val="22"/>
        </w:rPr>
        <w:fldChar w:fldCharType="begin"/>
      </w:r>
      <w:r w:rsidRPr="00955FA5">
        <w:rPr>
          <w:rFonts w:asciiTheme="majorHAnsi" w:hAnsiTheme="majorHAnsi" w:cstheme="majorHAnsi"/>
          <w:sz w:val="22"/>
          <w:szCs w:val="22"/>
        </w:rPr>
        <w:instrText xml:space="preserve"> SEQ Tabla \* ARABIC </w:instrText>
      </w:r>
      <w:r w:rsidRPr="00955FA5">
        <w:rPr>
          <w:rFonts w:asciiTheme="majorHAnsi" w:hAnsiTheme="majorHAnsi" w:cstheme="majorHAnsi"/>
          <w:sz w:val="22"/>
          <w:szCs w:val="22"/>
        </w:rPr>
        <w:fldChar w:fldCharType="separate"/>
      </w:r>
      <w:r w:rsidRPr="00955FA5">
        <w:rPr>
          <w:rFonts w:asciiTheme="majorHAnsi" w:hAnsiTheme="majorHAnsi" w:cstheme="majorHAnsi"/>
          <w:noProof/>
          <w:sz w:val="22"/>
          <w:szCs w:val="22"/>
        </w:rPr>
        <w:t>1</w:t>
      </w:r>
      <w:r w:rsidR="00B807DF">
        <w:rPr>
          <w:rFonts w:asciiTheme="majorHAnsi" w:hAnsiTheme="majorHAnsi" w:cstheme="majorHAnsi"/>
          <w:noProof/>
          <w:sz w:val="22"/>
          <w:szCs w:val="22"/>
        </w:rPr>
        <w:t>.3.2</w:t>
      </w:r>
      <w:r w:rsidRPr="00955FA5">
        <w:rPr>
          <w:rFonts w:asciiTheme="majorHAnsi" w:hAnsiTheme="majorHAnsi" w:cstheme="majorHAnsi"/>
          <w:sz w:val="22"/>
          <w:szCs w:val="22"/>
        </w:rPr>
        <w:fldChar w:fldCharType="end"/>
      </w:r>
      <w:r w:rsidRPr="00955FA5">
        <w:rPr>
          <w:rFonts w:asciiTheme="majorHAnsi" w:hAnsiTheme="majorHAnsi" w:cstheme="majorHAnsi"/>
          <w:sz w:val="22"/>
          <w:szCs w:val="22"/>
        </w:rPr>
        <w:t>. Charlas psicológicas</w:t>
      </w:r>
      <w:bookmarkEnd w:id="39"/>
    </w:p>
    <w:tbl>
      <w:tblPr>
        <w:tblW w:w="4768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50"/>
        <w:gridCol w:w="7016"/>
        <w:gridCol w:w="1276"/>
      </w:tblGrid>
      <w:tr w:rsidR="00063D85" w:rsidRPr="00955FA5" w14:paraId="4F161526" w14:textId="77777777" w:rsidTr="00063D85">
        <w:trPr>
          <w:trHeight w:val="20"/>
        </w:trPr>
        <w:tc>
          <w:tcPr>
            <w:tcW w:w="2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4C6E7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42F9C2DD" w14:textId="77777777" w:rsidR="00063D85" w:rsidRPr="00955FA5" w:rsidRDefault="00063D85" w:rsidP="005A77CB">
            <w:pPr>
              <w:pStyle w:val="TableParagraph"/>
              <w:spacing w:before="0" w:beforeAutospacing="0" w:after="0" w:afterAutospacing="0" w:line="240" w:lineRule="auto"/>
              <w:ind w:hanging="2"/>
              <w:contextualSpacing/>
              <w:jc w:val="center"/>
              <w:rPr>
                <w:rFonts w:asciiTheme="majorHAnsi" w:hAnsiTheme="majorHAnsi" w:cstheme="majorHAnsi"/>
                <w:b/>
                <w:sz w:val="22"/>
                <w:szCs w:val="22"/>
              </w:rPr>
            </w:pPr>
            <w:r w:rsidRPr="00955FA5">
              <w:rPr>
                <w:rFonts w:asciiTheme="majorHAnsi" w:hAnsiTheme="majorHAnsi" w:cstheme="majorHAnsi"/>
                <w:b/>
                <w:sz w:val="22"/>
                <w:szCs w:val="22"/>
              </w:rPr>
              <w:t>No.</w:t>
            </w:r>
          </w:p>
        </w:tc>
        <w:tc>
          <w:tcPr>
            <w:tcW w:w="40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8CCE4" w:themeFill="accent1" w:themeFillTint="66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02B569D0" w14:textId="77777777" w:rsidR="00063D85" w:rsidRPr="00955FA5" w:rsidRDefault="00063D85" w:rsidP="005A77CB">
            <w:pPr>
              <w:pStyle w:val="TableParagraph"/>
              <w:spacing w:before="0" w:beforeAutospacing="0" w:after="0" w:afterAutospacing="0" w:line="240" w:lineRule="auto"/>
              <w:ind w:right="193" w:hanging="2"/>
              <w:contextualSpacing/>
              <w:jc w:val="center"/>
              <w:rPr>
                <w:rFonts w:asciiTheme="majorHAnsi" w:hAnsiTheme="majorHAnsi" w:cstheme="majorHAnsi"/>
                <w:b/>
                <w:sz w:val="22"/>
                <w:szCs w:val="22"/>
              </w:rPr>
            </w:pPr>
            <w:r w:rsidRPr="00955FA5">
              <w:rPr>
                <w:rFonts w:asciiTheme="majorHAnsi" w:hAnsiTheme="majorHAnsi" w:cstheme="majorHAnsi"/>
                <w:b/>
                <w:sz w:val="22"/>
                <w:szCs w:val="22"/>
              </w:rPr>
              <w:t>ACTIVIDADES</w:t>
            </w:r>
          </w:p>
        </w:tc>
        <w:tc>
          <w:tcPr>
            <w:tcW w:w="7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4C6E7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04A8F5A8" w14:textId="71379F3C" w:rsidR="00063D85" w:rsidRPr="00955FA5" w:rsidRDefault="00063D85" w:rsidP="005A77CB">
            <w:pPr>
              <w:pStyle w:val="TableParagraph"/>
              <w:spacing w:before="0" w:beforeAutospacing="0" w:after="0" w:afterAutospacing="0" w:line="240" w:lineRule="auto"/>
              <w:ind w:hanging="2"/>
              <w:contextualSpacing/>
              <w:jc w:val="center"/>
              <w:rPr>
                <w:rFonts w:asciiTheme="majorHAnsi" w:hAnsiTheme="majorHAnsi" w:cstheme="majorHAnsi"/>
                <w:b/>
                <w:sz w:val="22"/>
                <w:szCs w:val="22"/>
              </w:rPr>
            </w:pPr>
            <w:r>
              <w:rPr>
                <w:rFonts w:asciiTheme="majorHAnsi" w:hAnsiTheme="majorHAnsi" w:cstheme="majorHAnsi"/>
                <w:b/>
                <w:sz w:val="22"/>
                <w:szCs w:val="22"/>
              </w:rPr>
              <w:t>Mes 1</w:t>
            </w:r>
          </w:p>
        </w:tc>
      </w:tr>
      <w:tr w:rsidR="00063D85" w:rsidRPr="00955FA5" w14:paraId="746283FF" w14:textId="77777777" w:rsidTr="00063D85">
        <w:trPr>
          <w:trHeight w:val="20"/>
        </w:trPr>
        <w:tc>
          <w:tcPr>
            <w:tcW w:w="2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1D363543" w14:textId="77777777" w:rsidR="00063D85" w:rsidRPr="00955FA5" w:rsidRDefault="00063D85" w:rsidP="00706D5D">
            <w:pPr>
              <w:pStyle w:val="TableParagraph"/>
              <w:spacing w:before="0" w:beforeAutospacing="0" w:after="0" w:afterAutospacing="0" w:line="240" w:lineRule="auto"/>
              <w:ind w:hanging="2"/>
              <w:contextualSpacing/>
              <w:jc w:val="center"/>
              <w:rPr>
                <w:rFonts w:asciiTheme="majorHAnsi" w:hAnsiTheme="majorHAnsi" w:cstheme="majorHAnsi"/>
                <w:sz w:val="22"/>
                <w:szCs w:val="22"/>
              </w:rPr>
            </w:pPr>
            <w:r w:rsidRPr="00955FA5">
              <w:rPr>
                <w:rFonts w:asciiTheme="majorHAnsi" w:hAnsiTheme="majorHAnsi" w:cstheme="majorHAnsi"/>
                <w:sz w:val="22"/>
                <w:szCs w:val="22"/>
              </w:rPr>
              <w:t>1</w:t>
            </w:r>
          </w:p>
        </w:tc>
        <w:tc>
          <w:tcPr>
            <w:tcW w:w="40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43A618BE" w14:textId="644732B0" w:rsidR="00063D85" w:rsidRPr="00955FA5" w:rsidRDefault="00063D85" w:rsidP="00706D5D">
            <w:pPr>
              <w:pStyle w:val="TableParagraph"/>
              <w:spacing w:before="0" w:beforeAutospacing="0" w:after="0" w:afterAutospacing="0" w:line="240" w:lineRule="auto"/>
              <w:ind w:right="193" w:hanging="2"/>
              <w:contextualSpacing/>
              <w:jc w:val="both"/>
              <w:rPr>
                <w:rFonts w:asciiTheme="majorHAnsi" w:hAnsiTheme="majorHAnsi" w:cstheme="majorHAnsi"/>
                <w:sz w:val="22"/>
                <w:szCs w:val="22"/>
              </w:rPr>
            </w:pPr>
            <w:r w:rsidRPr="00955FA5">
              <w:rPr>
                <w:rFonts w:asciiTheme="majorHAnsi" w:hAnsiTheme="majorHAnsi" w:cstheme="majorHAnsi"/>
                <w:sz w:val="22"/>
                <w:szCs w:val="22"/>
              </w:rPr>
              <w:t>Número de charlas / capacitaciones</w:t>
            </w:r>
            <w:r>
              <w:rPr>
                <w:rFonts w:asciiTheme="majorHAnsi" w:hAnsiTheme="majorHAnsi" w:cstheme="majorHAnsi"/>
                <w:sz w:val="22"/>
                <w:szCs w:val="22"/>
              </w:rPr>
              <w:t xml:space="preserve"> de salud y seguridad en el trabajo</w:t>
            </w:r>
          </w:p>
        </w:tc>
        <w:tc>
          <w:tcPr>
            <w:tcW w:w="7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560FFCDA" w14:textId="77777777" w:rsidR="00063D85" w:rsidRPr="00955FA5" w:rsidRDefault="00063D85" w:rsidP="00706D5D">
            <w:pPr>
              <w:pStyle w:val="TableParagraph"/>
              <w:spacing w:before="0" w:beforeAutospacing="0" w:after="0" w:afterAutospacing="0" w:line="240" w:lineRule="auto"/>
              <w:ind w:hanging="2"/>
              <w:contextualSpacing/>
              <w:jc w:val="center"/>
              <w:rPr>
                <w:rFonts w:asciiTheme="majorHAnsi" w:hAnsiTheme="majorHAnsi" w:cstheme="majorHAnsi"/>
                <w:sz w:val="22"/>
                <w:szCs w:val="22"/>
                <w:highlight w:val="yellow"/>
              </w:rPr>
            </w:pPr>
          </w:p>
        </w:tc>
      </w:tr>
      <w:tr w:rsidR="00063D85" w:rsidRPr="00955FA5" w14:paraId="07D1C3E2" w14:textId="77777777" w:rsidTr="00063D85">
        <w:trPr>
          <w:trHeight w:val="20"/>
        </w:trPr>
        <w:tc>
          <w:tcPr>
            <w:tcW w:w="2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026EC620" w14:textId="77777777" w:rsidR="00063D85" w:rsidRPr="00955FA5" w:rsidRDefault="00063D85" w:rsidP="00706D5D">
            <w:pPr>
              <w:pStyle w:val="TableParagraph"/>
              <w:spacing w:before="0" w:beforeAutospacing="0" w:after="0" w:afterAutospacing="0" w:line="240" w:lineRule="auto"/>
              <w:ind w:hanging="2"/>
              <w:contextualSpacing/>
              <w:jc w:val="center"/>
              <w:rPr>
                <w:rFonts w:asciiTheme="majorHAnsi" w:hAnsiTheme="majorHAnsi" w:cstheme="majorHAnsi"/>
                <w:sz w:val="22"/>
                <w:szCs w:val="22"/>
              </w:rPr>
            </w:pPr>
            <w:r w:rsidRPr="00955FA5">
              <w:rPr>
                <w:rFonts w:asciiTheme="majorHAnsi" w:hAnsiTheme="majorHAnsi" w:cstheme="majorHAnsi"/>
                <w:sz w:val="22"/>
                <w:szCs w:val="22"/>
              </w:rPr>
              <w:t>2</w:t>
            </w:r>
          </w:p>
        </w:tc>
        <w:tc>
          <w:tcPr>
            <w:tcW w:w="40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6EB37018" w14:textId="77777777" w:rsidR="00063D85" w:rsidRPr="00955FA5" w:rsidRDefault="00063D85" w:rsidP="00706D5D">
            <w:pPr>
              <w:pStyle w:val="TableParagraph"/>
              <w:spacing w:before="0" w:beforeAutospacing="0" w:after="0" w:afterAutospacing="0" w:line="240" w:lineRule="auto"/>
              <w:ind w:right="193" w:hanging="2"/>
              <w:contextualSpacing/>
              <w:jc w:val="both"/>
              <w:rPr>
                <w:rFonts w:asciiTheme="majorHAnsi" w:hAnsiTheme="majorHAnsi" w:cstheme="majorHAnsi"/>
                <w:sz w:val="22"/>
                <w:szCs w:val="22"/>
              </w:rPr>
            </w:pPr>
            <w:r w:rsidRPr="00955FA5">
              <w:rPr>
                <w:rFonts w:asciiTheme="majorHAnsi" w:hAnsiTheme="majorHAnsi" w:cstheme="majorHAnsi"/>
                <w:sz w:val="22"/>
                <w:szCs w:val="22"/>
              </w:rPr>
              <w:t>Número de trabajadores participantes en charlas / capacitaciones</w:t>
            </w:r>
          </w:p>
        </w:tc>
        <w:tc>
          <w:tcPr>
            <w:tcW w:w="7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74E04AF2" w14:textId="77777777" w:rsidR="00063D85" w:rsidRPr="00955FA5" w:rsidRDefault="00063D85" w:rsidP="00706D5D">
            <w:pPr>
              <w:pStyle w:val="TableParagraph"/>
              <w:spacing w:before="0" w:beforeAutospacing="0" w:after="0" w:afterAutospacing="0" w:line="240" w:lineRule="auto"/>
              <w:ind w:hanging="2"/>
              <w:contextualSpacing/>
              <w:jc w:val="center"/>
              <w:rPr>
                <w:rFonts w:asciiTheme="majorHAnsi" w:hAnsiTheme="majorHAnsi" w:cstheme="majorHAnsi"/>
                <w:sz w:val="22"/>
                <w:szCs w:val="22"/>
              </w:rPr>
            </w:pPr>
          </w:p>
        </w:tc>
      </w:tr>
    </w:tbl>
    <w:p w14:paraId="15546AAE" w14:textId="77777777" w:rsidR="00955FA5" w:rsidRPr="00955FA5" w:rsidRDefault="00955FA5" w:rsidP="00706D5D">
      <w:pPr>
        <w:tabs>
          <w:tab w:val="left" w:pos="1993"/>
        </w:tabs>
        <w:spacing w:after="0" w:line="240" w:lineRule="auto"/>
        <w:ind w:left="0" w:hanging="2"/>
        <w:contextualSpacing/>
        <w:rPr>
          <w:rFonts w:asciiTheme="majorHAnsi" w:hAnsiTheme="majorHAnsi" w:cstheme="majorHAnsi"/>
          <w:b/>
          <w:bCs/>
          <w:color w:val="000000"/>
        </w:rPr>
      </w:pPr>
    </w:p>
    <w:p w14:paraId="628D43D1" w14:textId="77777777" w:rsidR="00955FA5" w:rsidRPr="00955FA5" w:rsidRDefault="00955FA5" w:rsidP="00706D5D">
      <w:pPr>
        <w:pStyle w:val="Ttulo1"/>
        <w:numPr>
          <w:ilvl w:val="2"/>
          <w:numId w:val="5"/>
        </w:numPr>
        <w:suppressAutoHyphens w:val="0"/>
        <w:spacing w:before="0" w:after="0" w:line="240" w:lineRule="auto"/>
        <w:ind w:leftChars="0" w:left="0" w:firstLineChars="0" w:hanging="2"/>
        <w:contextualSpacing/>
        <w:jc w:val="both"/>
        <w:textDirection w:val="lrTb"/>
        <w:textAlignment w:val="auto"/>
        <w:rPr>
          <w:rFonts w:asciiTheme="majorHAnsi" w:hAnsiTheme="majorHAnsi" w:cstheme="majorHAnsi"/>
          <w:bCs/>
          <w:color w:val="0070C0"/>
          <w:sz w:val="22"/>
          <w:szCs w:val="22"/>
        </w:rPr>
      </w:pPr>
      <w:bookmarkStart w:id="40" w:name="_Toc199342391"/>
      <w:bookmarkStart w:id="41" w:name="_Toc194913868"/>
      <w:bookmarkEnd w:id="36"/>
      <w:bookmarkEnd w:id="37"/>
      <w:bookmarkEnd w:id="38"/>
      <w:r w:rsidRPr="00955FA5">
        <w:rPr>
          <w:rFonts w:asciiTheme="majorHAnsi" w:hAnsiTheme="majorHAnsi" w:cstheme="majorHAnsi"/>
          <w:bCs/>
          <w:color w:val="0070C0"/>
          <w:sz w:val="22"/>
          <w:szCs w:val="22"/>
        </w:rPr>
        <w:t>Índice de Ausentismo</w:t>
      </w:r>
      <w:bookmarkEnd w:id="40"/>
      <w:r w:rsidRPr="00955FA5">
        <w:rPr>
          <w:rFonts w:asciiTheme="majorHAnsi" w:hAnsiTheme="majorHAnsi" w:cstheme="majorHAnsi"/>
          <w:bCs/>
          <w:color w:val="0070C0"/>
          <w:sz w:val="22"/>
          <w:szCs w:val="22"/>
        </w:rPr>
        <w:t xml:space="preserve"> </w:t>
      </w:r>
      <w:bookmarkEnd w:id="41"/>
    </w:p>
    <w:p w14:paraId="5346564B" w14:textId="77777777" w:rsidR="00B807DF" w:rsidRDefault="00B807DF" w:rsidP="00B807DF">
      <w:pPr>
        <w:spacing w:after="0" w:line="240" w:lineRule="auto"/>
        <w:ind w:left="0" w:hanging="2"/>
        <w:contextualSpacing/>
        <w:jc w:val="center"/>
        <w:rPr>
          <w:rFonts w:asciiTheme="majorHAnsi" w:hAnsiTheme="majorHAnsi" w:cstheme="majorHAnsi"/>
        </w:rPr>
      </w:pPr>
    </w:p>
    <w:p w14:paraId="606F8204" w14:textId="0150066C" w:rsidR="00955FA5" w:rsidRPr="00D826AC" w:rsidRDefault="00B807DF" w:rsidP="00B807DF">
      <w:pPr>
        <w:spacing w:after="0" w:line="240" w:lineRule="auto"/>
        <w:ind w:left="0" w:hanging="2"/>
        <w:contextualSpacing/>
        <w:jc w:val="center"/>
        <w:rPr>
          <w:rFonts w:asciiTheme="majorHAnsi" w:hAnsiTheme="majorHAnsi" w:cstheme="majorHAnsi"/>
          <w:b/>
        </w:rPr>
      </w:pPr>
      <w:bookmarkStart w:id="42" w:name="_Toc199342403"/>
      <w:r w:rsidRPr="00D826AC">
        <w:rPr>
          <w:rFonts w:asciiTheme="majorHAnsi" w:hAnsiTheme="majorHAnsi" w:cstheme="majorHAnsi"/>
          <w:b/>
        </w:rPr>
        <w:t>Tabla 1.3.1.1 Índice de ausentismo me</w:t>
      </w:r>
      <w:r w:rsidR="00D826AC">
        <w:rPr>
          <w:rFonts w:asciiTheme="majorHAnsi" w:hAnsiTheme="majorHAnsi" w:cstheme="majorHAnsi"/>
          <w:b/>
        </w:rPr>
        <w:t>nsual</w:t>
      </w:r>
      <w:r w:rsidRPr="00D826AC">
        <w:rPr>
          <w:rFonts w:asciiTheme="majorHAnsi" w:hAnsiTheme="majorHAnsi" w:cstheme="majorHAnsi"/>
          <w:b/>
        </w:rPr>
        <w:t xml:space="preserve"> XXX 2025 (*)</w:t>
      </w:r>
      <w:bookmarkEnd w:id="42"/>
      <w:r w:rsidRPr="00D826AC">
        <w:rPr>
          <w:rFonts w:asciiTheme="majorHAnsi" w:hAnsiTheme="majorHAnsi" w:cstheme="majorHAnsi"/>
          <w:b/>
        </w:rPr>
        <w:t xml:space="preserve"> </w:t>
      </w:r>
      <w:r w:rsidRPr="00D826AC">
        <w:rPr>
          <w:rFonts w:asciiTheme="majorHAnsi" w:eastAsia="Times New Roman" w:hAnsiTheme="majorHAnsi" w:cstheme="majorHAnsi"/>
          <w:b/>
          <w:color w:val="000000"/>
        </w:rPr>
        <w:t>Horas de ausentismo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5267"/>
        <w:gridCol w:w="3795"/>
      </w:tblGrid>
      <w:tr w:rsidR="00063D85" w:rsidRPr="00955FA5" w14:paraId="0D02ED48" w14:textId="77777777" w:rsidTr="00063D85">
        <w:trPr>
          <w:trHeight w:val="300"/>
        </w:trPr>
        <w:tc>
          <w:tcPr>
            <w:tcW w:w="2906" w:type="pct"/>
            <w:shd w:val="clear" w:color="auto" w:fill="B8CCE4" w:themeFill="accent1" w:themeFillTint="66"/>
            <w:noWrap/>
            <w:vAlign w:val="center"/>
          </w:tcPr>
          <w:p w14:paraId="27F85130" w14:textId="20C8E428" w:rsidR="00063D85" w:rsidRPr="00063D85" w:rsidRDefault="00063D85" w:rsidP="00063D85">
            <w:pPr>
              <w:pStyle w:val="TableParagraph"/>
              <w:spacing w:before="0" w:beforeAutospacing="0" w:after="0" w:afterAutospacing="0" w:line="240" w:lineRule="auto"/>
              <w:ind w:hanging="2"/>
              <w:contextualSpacing/>
              <w:jc w:val="center"/>
              <w:textDirection w:val="btLr"/>
              <w:rPr>
                <w:rFonts w:asciiTheme="majorHAnsi" w:hAnsiTheme="majorHAnsi" w:cstheme="majorHAnsi"/>
                <w:b/>
                <w:sz w:val="22"/>
                <w:szCs w:val="22"/>
              </w:rPr>
            </w:pPr>
            <w:r w:rsidRPr="00063D85">
              <w:rPr>
                <w:rFonts w:asciiTheme="majorHAnsi" w:hAnsiTheme="majorHAnsi" w:cstheme="majorHAnsi"/>
                <w:b/>
                <w:sz w:val="22"/>
                <w:szCs w:val="22"/>
              </w:rPr>
              <w:t>DETALLE</w:t>
            </w:r>
          </w:p>
        </w:tc>
        <w:tc>
          <w:tcPr>
            <w:tcW w:w="2094" w:type="pct"/>
            <w:shd w:val="clear" w:color="auto" w:fill="B8CCE4" w:themeFill="accent1" w:themeFillTint="66"/>
            <w:noWrap/>
            <w:vAlign w:val="center"/>
          </w:tcPr>
          <w:p w14:paraId="7C4F65D7" w14:textId="59BBDEC9" w:rsidR="00063D85" w:rsidRPr="00063D85" w:rsidRDefault="00063D85" w:rsidP="00063D85">
            <w:pPr>
              <w:pStyle w:val="TableParagraph"/>
              <w:spacing w:before="0" w:beforeAutospacing="0" w:after="0" w:afterAutospacing="0" w:line="240" w:lineRule="auto"/>
              <w:ind w:hanging="2"/>
              <w:contextualSpacing/>
              <w:jc w:val="center"/>
              <w:textDirection w:val="btLr"/>
              <w:rPr>
                <w:rFonts w:asciiTheme="majorHAnsi" w:hAnsiTheme="majorHAnsi" w:cstheme="majorHAnsi"/>
                <w:b/>
                <w:sz w:val="22"/>
                <w:szCs w:val="22"/>
              </w:rPr>
            </w:pPr>
            <w:r>
              <w:rPr>
                <w:rFonts w:asciiTheme="majorHAnsi" w:hAnsiTheme="majorHAnsi" w:cstheme="majorHAnsi"/>
                <w:b/>
                <w:sz w:val="22"/>
                <w:szCs w:val="22"/>
              </w:rPr>
              <w:t>Mes 1</w:t>
            </w:r>
          </w:p>
        </w:tc>
      </w:tr>
      <w:tr w:rsidR="00B807DF" w:rsidRPr="00955FA5" w14:paraId="0A6C42A9" w14:textId="77777777" w:rsidTr="00063D85">
        <w:trPr>
          <w:trHeight w:val="300"/>
        </w:trPr>
        <w:tc>
          <w:tcPr>
            <w:tcW w:w="2906" w:type="pct"/>
            <w:shd w:val="clear" w:color="auto" w:fill="auto"/>
            <w:noWrap/>
            <w:vAlign w:val="center"/>
          </w:tcPr>
          <w:p w14:paraId="59DF1722" w14:textId="77777777" w:rsidR="00955FA5" w:rsidRPr="00955FA5" w:rsidRDefault="00955FA5" w:rsidP="00706D5D">
            <w:pPr>
              <w:spacing w:after="0" w:line="240" w:lineRule="auto"/>
              <w:ind w:left="0" w:hanging="2"/>
              <w:contextualSpacing/>
              <w:jc w:val="center"/>
              <w:rPr>
                <w:rFonts w:asciiTheme="majorHAnsi" w:eastAsia="Times New Roman" w:hAnsiTheme="majorHAnsi" w:cstheme="majorHAnsi"/>
                <w:color w:val="000000"/>
              </w:rPr>
            </w:pPr>
            <w:r w:rsidRPr="00955FA5">
              <w:rPr>
                <w:rFonts w:asciiTheme="majorHAnsi" w:eastAsia="Times New Roman" w:hAnsiTheme="majorHAnsi" w:cstheme="majorHAnsi"/>
                <w:color w:val="000000"/>
              </w:rPr>
              <w:t>Horas trabajadas</w:t>
            </w:r>
          </w:p>
        </w:tc>
        <w:tc>
          <w:tcPr>
            <w:tcW w:w="2094" w:type="pct"/>
            <w:shd w:val="clear" w:color="auto" w:fill="auto"/>
            <w:noWrap/>
            <w:vAlign w:val="center"/>
          </w:tcPr>
          <w:p w14:paraId="5E875F9F" w14:textId="77777777" w:rsidR="00955FA5" w:rsidRPr="00955FA5" w:rsidRDefault="00955FA5" w:rsidP="00706D5D">
            <w:pPr>
              <w:spacing w:after="0" w:line="240" w:lineRule="auto"/>
              <w:ind w:left="0" w:hanging="2"/>
              <w:contextualSpacing/>
              <w:jc w:val="center"/>
              <w:rPr>
                <w:rFonts w:asciiTheme="majorHAnsi" w:eastAsia="Times New Roman" w:hAnsiTheme="majorHAnsi" w:cstheme="majorHAnsi"/>
                <w:color w:val="000000"/>
              </w:rPr>
            </w:pPr>
          </w:p>
        </w:tc>
      </w:tr>
      <w:tr w:rsidR="00B807DF" w:rsidRPr="00955FA5" w14:paraId="7207FF9F" w14:textId="77777777" w:rsidTr="00063D85">
        <w:trPr>
          <w:trHeight w:val="300"/>
        </w:trPr>
        <w:tc>
          <w:tcPr>
            <w:tcW w:w="2906" w:type="pct"/>
            <w:shd w:val="clear" w:color="auto" w:fill="auto"/>
            <w:noWrap/>
            <w:vAlign w:val="center"/>
          </w:tcPr>
          <w:p w14:paraId="76461672" w14:textId="5A230E37" w:rsidR="00955FA5" w:rsidRPr="00955FA5" w:rsidRDefault="00B807DF" w:rsidP="00706D5D">
            <w:pPr>
              <w:spacing w:after="0" w:line="240" w:lineRule="auto"/>
              <w:ind w:left="0" w:hanging="2"/>
              <w:contextualSpacing/>
              <w:jc w:val="center"/>
              <w:rPr>
                <w:rFonts w:asciiTheme="majorHAnsi" w:eastAsia="Times New Roman" w:hAnsiTheme="majorHAnsi" w:cstheme="majorHAnsi"/>
                <w:color w:val="000000"/>
              </w:rPr>
            </w:pPr>
            <w:r w:rsidRPr="00955FA5">
              <w:rPr>
                <w:rFonts w:asciiTheme="majorHAnsi" w:eastAsia="Times New Roman" w:hAnsiTheme="majorHAnsi" w:cstheme="majorHAnsi"/>
                <w:color w:val="000000"/>
              </w:rPr>
              <w:t>Total</w:t>
            </w:r>
            <w:r w:rsidR="00955FA5" w:rsidRPr="00955FA5">
              <w:rPr>
                <w:rFonts w:asciiTheme="majorHAnsi" w:eastAsia="Times New Roman" w:hAnsiTheme="majorHAnsi" w:cstheme="majorHAnsi"/>
                <w:color w:val="000000"/>
              </w:rPr>
              <w:t xml:space="preserve"> de trabajadores</w:t>
            </w:r>
            <w:r>
              <w:rPr>
                <w:rFonts w:asciiTheme="majorHAnsi" w:eastAsia="Times New Roman" w:hAnsiTheme="majorHAnsi" w:cstheme="majorHAnsi"/>
                <w:color w:val="000000"/>
              </w:rPr>
              <w:t xml:space="preserve"> del contratista asignados a la obra</w:t>
            </w:r>
          </w:p>
        </w:tc>
        <w:tc>
          <w:tcPr>
            <w:tcW w:w="2094" w:type="pct"/>
            <w:shd w:val="clear" w:color="auto" w:fill="auto"/>
            <w:noWrap/>
            <w:vAlign w:val="center"/>
          </w:tcPr>
          <w:p w14:paraId="79D8176F" w14:textId="77777777" w:rsidR="00955FA5" w:rsidRPr="00955FA5" w:rsidRDefault="00955FA5" w:rsidP="00706D5D">
            <w:pPr>
              <w:spacing w:after="0" w:line="240" w:lineRule="auto"/>
              <w:ind w:left="0" w:hanging="2"/>
              <w:contextualSpacing/>
              <w:jc w:val="center"/>
              <w:rPr>
                <w:rFonts w:asciiTheme="majorHAnsi" w:eastAsia="Times New Roman" w:hAnsiTheme="majorHAnsi" w:cstheme="majorHAnsi"/>
                <w:color w:val="000000"/>
              </w:rPr>
            </w:pPr>
          </w:p>
        </w:tc>
      </w:tr>
      <w:tr w:rsidR="00B807DF" w:rsidRPr="00955FA5" w14:paraId="634DB6AC" w14:textId="77777777" w:rsidTr="00063D85">
        <w:trPr>
          <w:trHeight w:val="300"/>
        </w:trPr>
        <w:tc>
          <w:tcPr>
            <w:tcW w:w="2906" w:type="pct"/>
            <w:shd w:val="clear" w:color="auto" w:fill="auto"/>
            <w:noWrap/>
            <w:vAlign w:val="center"/>
          </w:tcPr>
          <w:p w14:paraId="37E6722B" w14:textId="77777777" w:rsidR="00955FA5" w:rsidRPr="00955FA5" w:rsidRDefault="00955FA5" w:rsidP="00706D5D">
            <w:pPr>
              <w:spacing w:after="0" w:line="240" w:lineRule="auto"/>
              <w:ind w:left="0" w:hanging="2"/>
              <w:contextualSpacing/>
              <w:jc w:val="center"/>
              <w:rPr>
                <w:rFonts w:asciiTheme="majorHAnsi" w:eastAsia="Times New Roman" w:hAnsiTheme="majorHAnsi" w:cstheme="majorHAnsi"/>
                <w:color w:val="000000"/>
              </w:rPr>
            </w:pPr>
            <w:r w:rsidRPr="00955FA5">
              <w:rPr>
                <w:rFonts w:asciiTheme="majorHAnsi" w:eastAsia="Times New Roman" w:hAnsiTheme="majorHAnsi" w:cstheme="majorHAnsi"/>
                <w:color w:val="000000"/>
              </w:rPr>
              <w:t>Índice de ausentismo</w:t>
            </w:r>
          </w:p>
        </w:tc>
        <w:tc>
          <w:tcPr>
            <w:tcW w:w="2094" w:type="pct"/>
            <w:shd w:val="clear" w:color="auto" w:fill="auto"/>
            <w:noWrap/>
            <w:vAlign w:val="center"/>
          </w:tcPr>
          <w:p w14:paraId="1EB6BBC2" w14:textId="77777777" w:rsidR="00955FA5" w:rsidRPr="00955FA5" w:rsidRDefault="00955FA5" w:rsidP="00706D5D">
            <w:pPr>
              <w:spacing w:after="0" w:line="240" w:lineRule="auto"/>
              <w:ind w:left="0" w:hanging="2"/>
              <w:contextualSpacing/>
              <w:jc w:val="center"/>
              <w:rPr>
                <w:rFonts w:asciiTheme="majorHAnsi" w:eastAsia="Times New Roman" w:hAnsiTheme="majorHAnsi" w:cstheme="majorHAnsi"/>
                <w:color w:val="000000"/>
              </w:rPr>
            </w:pPr>
          </w:p>
        </w:tc>
      </w:tr>
    </w:tbl>
    <w:p w14:paraId="3765E357" w14:textId="36C531F9" w:rsidR="00955FA5" w:rsidRPr="00955FA5" w:rsidRDefault="00955FA5" w:rsidP="00706D5D">
      <w:pPr>
        <w:spacing w:after="0" w:line="240" w:lineRule="auto"/>
        <w:ind w:left="0" w:hanging="2"/>
        <w:contextualSpacing/>
        <w:rPr>
          <w:rFonts w:asciiTheme="majorHAnsi" w:eastAsia="Times New Roman" w:hAnsiTheme="majorHAnsi" w:cstheme="majorHAnsi"/>
          <w:color w:val="000000"/>
        </w:rPr>
      </w:pPr>
      <w:r w:rsidRPr="00955FA5">
        <w:rPr>
          <w:rFonts w:asciiTheme="majorHAnsi" w:eastAsia="Times New Roman" w:hAnsiTheme="majorHAnsi" w:cstheme="majorHAnsi"/>
          <w:color w:val="000000"/>
        </w:rPr>
        <w:t xml:space="preserve">(*) Índice de ausentismo de acuerdo a los reposos médicos presentados por el personal en el </w:t>
      </w:r>
      <w:r w:rsidR="00D826AC">
        <w:rPr>
          <w:rFonts w:asciiTheme="majorHAnsi" w:eastAsia="Times New Roman" w:hAnsiTheme="majorHAnsi" w:cstheme="majorHAnsi"/>
          <w:color w:val="000000"/>
        </w:rPr>
        <w:t>mes de reporte.</w:t>
      </w:r>
    </w:p>
    <w:bookmarkEnd w:id="2"/>
    <w:bookmarkEnd w:id="3"/>
    <w:bookmarkEnd w:id="4"/>
    <w:p w14:paraId="5ACF47F0" w14:textId="77777777" w:rsidR="00955FA5" w:rsidRPr="00955FA5" w:rsidRDefault="00955FA5" w:rsidP="00706D5D">
      <w:pPr>
        <w:spacing w:after="0" w:line="240" w:lineRule="auto"/>
        <w:ind w:left="0" w:hanging="2"/>
        <w:contextualSpacing/>
        <w:rPr>
          <w:rFonts w:asciiTheme="majorHAnsi" w:eastAsia="Times New Roman" w:hAnsiTheme="majorHAnsi" w:cstheme="majorHAnsi"/>
          <w:b/>
          <w:bCs/>
          <w:color w:val="000000"/>
          <w:lang w:eastAsia="es-ES"/>
        </w:rPr>
      </w:pPr>
    </w:p>
    <w:p w14:paraId="5D079907" w14:textId="77777777" w:rsidR="00955FA5" w:rsidRPr="00955FA5" w:rsidRDefault="00955FA5" w:rsidP="00706D5D">
      <w:pPr>
        <w:spacing w:after="0" w:line="240" w:lineRule="auto"/>
        <w:ind w:left="0" w:hanging="2"/>
        <w:contextualSpacing/>
        <w:rPr>
          <w:rFonts w:asciiTheme="majorHAnsi" w:eastAsia="Times New Roman" w:hAnsiTheme="majorHAnsi" w:cstheme="majorHAnsi"/>
          <w:b/>
          <w:bCs/>
          <w:color w:val="000000"/>
          <w:lang w:eastAsia="es-ES"/>
        </w:rPr>
      </w:pPr>
      <w:r w:rsidRPr="00955FA5">
        <w:rPr>
          <w:rFonts w:asciiTheme="majorHAnsi" w:eastAsia="Times New Roman" w:hAnsiTheme="majorHAnsi" w:cstheme="majorHAnsi"/>
          <w:b/>
          <w:bCs/>
          <w:color w:val="000000"/>
          <w:lang w:eastAsia="es-ES"/>
        </w:rPr>
        <w:t>2. Cronograma del Plan de acción</w:t>
      </w:r>
    </w:p>
    <w:p w14:paraId="602AE66B" w14:textId="77777777" w:rsidR="00B807DF" w:rsidRDefault="00B807DF" w:rsidP="00706D5D">
      <w:pPr>
        <w:spacing w:after="0" w:line="240" w:lineRule="auto"/>
        <w:ind w:left="0" w:hanging="2"/>
        <w:contextualSpacing/>
        <w:rPr>
          <w:rFonts w:asciiTheme="majorHAnsi" w:eastAsia="Times New Roman" w:hAnsiTheme="majorHAnsi" w:cstheme="majorHAnsi"/>
          <w:color w:val="000000"/>
          <w:lang w:eastAsia="es-ES"/>
        </w:rPr>
      </w:pPr>
    </w:p>
    <w:p w14:paraId="07868F64" w14:textId="6D3A6FC4" w:rsidR="00955FA5" w:rsidRPr="00955FA5" w:rsidRDefault="00955FA5" w:rsidP="00706D5D">
      <w:pPr>
        <w:spacing w:after="0" w:line="240" w:lineRule="auto"/>
        <w:ind w:left="0" w:hanging="2"/>
        <w:contextualSpacing/>
        <w:rPr>
          <w:rFonts w:asciiTheme="majorHAnsi" w:eastAsia="Times New Roman" w:hAnsiTheme="majorHAnsi" w:cstheme="majorHAnsi"/>
          <w:color w:val="000000"/>
          <w:lang w:eastAsia="es-ES"/>
        </w:rPr>
      </w:pPr>
      <w:r w:rsidRPr="00955FA5">
        <w:rPr>
          <w:rFonts w:asciiTheme="majorHAnsi" w:eastAsia="Times New Roman" w:hAnsiTheme="majorHAnsi" w:cstheme="majorHAnsi"/>
          <w:color w:val="000000"/>
          <w:lang w:eastAsia="es-ES"/>
        </w:rPr>
        <w:t>En caso de no cumplimiento de actividades para su corrección o mejora</w:t>
      </w:r>
      <w:r w:rsidR="00FF1899">
        <w:rPr>
          <w:rFonts w:asciiTheme="majorHAnsi" w:eastAsia="Times New Roman" w:hAnsiTheme="majorHAnsi" w:cstheme="majorHAnsi"/>
          <w:color w:val="000000"/>
          <w:lang w:eastAsia="es-ES"/>
        </w:rPr>
        <w:t xml:space="preserve"> hacer un cronograma con el plan de acción.</w:t>
      </w:r>
    </w:p>
    <w:p w14:paraId="6868FBF3" w14:textId="77777777" w:rsidR="004D555E" w:rsidRPr="00FC75F2" w:rsidRDefault="004D555E" w:rsidP="00706D5D">
      <w:pPr>
        <w:spacing w:after="0" w:line="240" w:lineRule="auto"/>
        <w:ind w:left="0" w:hanging="2"/>
        <w:contextualSpacing/>
        <w:rPr>
          <w:rFonts w:asciiTheme="majorHAnsi" w:eastAsia="Times New Roman" w:hAnsiTheme="majorHAnsi" w:cstheme="majorHAnsi"/>
          <w:bCs/>
          <w:color w:val="000000"/>
          <w:lang w:eastAsia="es-ES"/>
        </w:rPr>
      </w:pPr>
    </w:p>
    <w:p w14:paraId="0F579A37" w14:textId="77777777" w:rsidR="004D555E" w:rsidRPr="00FC75F2" w:rsidRDefault="004D555E" w:rsidP="00706D5D">
      <w:pPr>
        <w:spacing w:after="0" w:line="240" w:lineRule="auto"/>
        <w:ind w:left="0" w:hanging="2"/>
        <w:contextualSpacing/>
        <w:rPr>
          <w:rFonts w:asciiTheme="majorHAnsi" w:eastAsia="Times New Roman" w:hAnsiTheme="majorHAnsi" w:cstheme="majorHAnsi"/>
          <w:bCs/>
          <w:color w:val="000000"/>
          <w:lang w:eastAsia="es-ES"/>
        </w:rPr>
      </w:pPr>
    </w:p>
    <w:p w14:paraId="5037ADBE" w14:textId="65C83687" w:rsidR="00955FA5" w:rsidRPr="00955FA5" w:rsidRDefault="00955FA5" w:rsidP="00706D5D">
      <w:pPr>
        <w:spacing w:after="0" w:line="240" w:lineRule="auto"/>
        <w:ind w:left="0" w:hanging="2"/>
        <w:contextualSpacing/>
        <w:rPr>
          <w:rFonts w:asciiTheme="majorHAnsi" w:eastAsia="Times New Roman" w:hAnsiTheme="majorHAnsi" w:cstheme="majorHAnsi"/>
          <w:b/>
          <w:bCs/>
          <w:color w:val="000000"/>
          <w:lang w:eastAsia="es-ES"/>
        </w:rPr>
      </w:pPr>
      <w:r w:rsidRPr="00955FA5">
        <w:rPr>
          <w:rFonts w:asciiTheme="majorHAnsi" w:eastAsia="Times New Roman" w:hAnsiTheme="majorHAnsi" w:cstheme="majorHAnsi"/>
          <w:b/>
          <w:bCs/>
          <w:color w:val="000000"/>
          <w:lang w:eastAsia="es-ES"/>
        </w:rPr>
        <w:t>3. Análisis técnico de los resultados</w:t>
      </w:r>
    </w:p>
    <w:p w14:paraId="3D571495" w14:textId="5228E1D2" w:rsidR="004D555E" w:rsidRDefault="00FF1899" w:rsidP="00706D5D">
      <w:pPr>
        <w:spacing w:after="0" w:line="240" w:lineRule="auto"/>
        <w:ind w:left="0" w:hanging="2"/>
        <w:contextualSpacing/>
        <w:rPr>
          <w:rFonts w:asciiTheme="majorHAnsi" w:eastAsia="Times New Roman" w:hAnsiTheme="majorHAnsi" w:cstheme="majorHAnsi"/>
          <w:bCs/>
          <w:color w:val="000000"/>
          <w:lang w:eastAsia="es-ES"/>
        </w:rPr>
      </w:pPr>
      <w:r>
        <w:rPr>
          <w:rFonts w:asciiTheme="majorHAnsi" w:eastAsia="Times New Roman" w:hAnsiTheme="majorHAnsi" w:cstheme="majorHAnsi"/>
          <w:bCs/>
          <w:color w:val="000000"/>
          <w:lang w:eastAsia="es-ES"/>
        </w:rPr>
        <w:t>Para cada ítem del informe se debe hacer una conclusión sobre la gestión cumplida.</w:t>
      </w:r>
    </w:p>
    <w:p w14:paraId="056C0E9C" w14:textId="77777777" w:rsidR="00FF1899" w:rsidRPr="00FC75F2" w:rsidRDefault="00FF1899" w:rsidP="00706D5D">
      <w:pPr>
        <w:spacing w:after="0" w:line="240" w:lineRule="auto"/>
        <w:ind w:left="0" w:hanging="2"/>
        <w:contextualSpacing/>
        <w:rPr>
          <w:rFonts w:asciiTheme="majorHAnsi" w:eastAsia="Times New Roman" w:hAnsiTheme="majorHAnsi" w:cstheme="majorHAnsi"/>
          <w:bCs/>
          <w:color w:val="000000"/>
          <w:lang w:eastAsia="es-ES"/>
        </w:rPr>
      </w:pPr>
    </w:p>
    <w:p w14:paraId="3F8BFEB7" w14:textId="00FCC63C" w:rsidR="00FC75F2" w:rsidRDefault="00FC75F2" w:rsidP="00706D5D">
      <w:pPr>
        <w:spacing w:after="0" w:line="240" w:lineRule="auto"/>
        <w:ind w:left="0" w:hanging="2"/>
        <w:contextualSpacing/>
        <w:rPr>
          <w:rFonts w:asciiTheme="majorHAnsi" w:eastAsia="Times New Roman" w:hAnsiTheme="majorHAnsi" w:cstheme="majorHAnsi"/>
          <w:b/>
          <w:bCs/>
          <w:color w:val="000000"/>
          <w:lang w:eastAsia="es-ES"/>
        </w:rPr>
      </w:pPr>
      <w:r>
        <w:rPr>
          <w:rFonts w:asciiTheme="majorHAnsi" w:eastAsia="Times New Roman" w:hAnsiTheme="majorHAnsi" w:cstheme="majorHAnsi"/>
          <w:b/>
          <w:bCs/>
          <w:color w:val="000000"/>
          <w:lang w:eastAsia="es-ES"/>
        </w:rPr>
        <w:t>4. Recomendaciones</w:t>
      </w:r>
    </w:p>
    <w:p w14:paraId="7C4DABA2" w14:textId="4ABE6843" w:rsidR="00B807DF" w:rsidRDefault="00B807DF" w:rsidP="00706D5D">
      <w:pPr>
        <w:spacing w:after="0" w:line="240" w:lineRule="auto"/>
        <w:ind w:left="0" w:hanging="2"/>
        <w:contextualSpacing/>
        <w:rPr>
          <w:rFonts w:asciiTheme="majorHAnsi" w:eastAsia="Times New Roman" w:hAnsiTheme="majorHAnsi" w:cstheme="majorHAnsi"/>
          <w:bCs/>
          <w:color w:val="000000"/>
          <w:lang w:eastAsia="es-ES"/>
        </w:rPr>
      </w:pPr>
    </w:p>
    <w:p w14:paraId="05B2ADFB" w14:textId="5179D30E" w:rsidR="00B807DF" w:rsidRDefault="00FF1899" w:rsidP="00706D5D">
      <w:pPr>
        <w:spacing w:after="0" w:line="240" w:lineRule="auto"/>
        <w:ind w:left="0" w:hanging="2"/>
        <w:contextualSpacing/>
        <w:rPr>
          <w:rFonts w:asciiTheme="majorHAnsi" w:eastAsia="Times New Roman" w:hAnsiTheme="majorHAnsi" w:cstheme="majorHAnsi"/>
          <w:bCs/>
          <w:color w:val="000000"/>
          <w:lang w:eastAsia="es-ES"/>
        </w:rPr>
      </w:pPr>
      <w:r>
        <w:rPr>
          <w:rFonts w:asciiTheme="majorHAnsi" w:eastAsia="Times New Roman" w:hAnsiTheme="majorHAnsi" w:cstheme="majorHAnsi"/>
          <w:bCs/>
          <w:color w:val="000000"/>
          <w:lang w:eastAsia="es-ES"/>
        </w:rPr>
        <w:t>Elaborar recomendaciones respecto de la gestión considerando acciones de mejora en la gestión del contratista.</w:t>
      </w:r>
    </w:p>
    <w:p w14:paraId="6B27A05D" w14:textId="77777777" w:rsidR="00B807DF" w:rsidRPr="00FC75F2" w:rsidRDefault="00B807DF" w:rsidP="00706D5D">
      <w:pPr>
        <w:spacing w:after="0" w:line="240" w:lineRule="auto"/>
        <w:ind w:left="0" w:hanging="2"/>
        <w:contextualSpacing/>
        <w:rPr>
          <w:rFonts w:asciiTheme="majorHAnsi" w:eastAsia="Times New Roman" w:hAnsiTheme="majorHAnsi" w:cstheme="majorHAnsi"/>
          <w:bCs/>
          <w:color w:val="000000"/>
          <w:lang w:eastAsia="es-ES"/>
        </w:rPr>
      </w:pPr>
    </w:p>
    <w:p w14:paraId="34ABB62B" w14:textId="05EEB897" w:rsidR="00FC75F2" w:rsidRDefault="00FC75F2" w:rsidP="00706D5D">
      <w:pPr>
        <w:spacing w:after="0" w:line="240" w:lineRule="auto"/>
        <w:ind w:left="0" w:hanging="2"/>
        <w:contextualSpacing/>
        <w:rPr>
          <w:rFonts w:asciiTheme="majorHAnsi" w:eastAsia="Times New Roman" w:hAnsiTheme="majorHAnsi" w:cstheme="majorHAnsi"/>
          <w:b/>
          <w:bCs/>
          <w:color w:val="000000"/>
          <w:lang w:eastAsia="es-ES"/>
        </w:rPr>
      </w:pPr>
      <w:r>
        <w:rPr>
          <w:rFonts w:asciiTheme="majorHAnsi" w:eastAsia="Times New Roman" w:hAnsiTheme="majorHAnsi" w:cstheme="majorHAnsi"/>
          <w:b/>
          <w:bCs/>
          <w:color w:val="000000"/>
          <w:lang w:eastAsia="es-ES"/>
        </w:rPr>
        <w:t>5. Lecciones aprendidas</w:t>
      </w:r>
    </w:p>
    <w:p w14:paraId="10091A6A" w14:textId="1B46A018" w:rsidR="004D555E" w:rsidRPr="00FC75F2" w:rsidRDefault="004D555E" w:rsidP="00706D5D">
      <w:pPr>
        <w:spacing w:after="0" w:line="240" w:lineRule="auto"/>
        <w:ind w:left="0" w:hanging="2"/>
        <w:contextualSpacing/>
        <w:rPr>
          <w:rFonts w:asciiTheme="majorHAnsi" w:eastAsia="Times New Roman" w:hAnsiTheme="majorHAnsi" w:cstheme="majorHAnsi"/>
          <w:bCs/>
          <w:color w:val="000000"/>
          <w:lang w:eastAsia="es-ES"/>
        </w:rPr>
      </w:pPr>
    </w:p>
    <w:p w14:paraId="7F788392" w14:textId="53EA55AE" w:rsidR="00FC75F2" w:rsidRPr="00FC75F2" w:rsidRDefault="00FF1899" w:rsidP="00706D5D">
      <w:pPr>
        <w:spacing w:after="0" w:line="240" w:lineRule="auto"/>
        <w:ind w:left="0" w:hanging="2"/>
        <w:contextualSpacing/>
        <w:rPr>
          <w:rFonts w:asciiTheme="majorHAnsi" w:eastAsia="Times New Roman" w:hAnsiTheme="majorHAnsi" w:cstheme="majorHAnsi"/>
          <w:bCs/>
          <w:color w:val="000000"/>
          <w:lang w:eastAsia="es-ES"/>
        </w:rPr>
      </w:pPr>
      <w:r>
        <w:rPr>
          <w:rFonts w:asciiTheme="majorHAnsi" w:eastAsia="Times New Roman" w:hAnsiTheme="majorHAnsi" w:cstheme="majorHAnsi"/>
          <w:bCs/>
          <w:color w:val="000000"/>
          <w:lang w:eastAsia="es-ES"/>
        </w:rPr>
        <w:t>Levantar mensualmente hallazgos de gestión que ayude a mejorar los instrumentos de gestión.</w:t>
      </w:r>
    </w:p>
    <w:p w14:paraId="6C61782A" w14:textId="77777777" w:rsidR="00FC75F2" w:rsidRPr="00FC75F2" w:rsidRDefault="00FC75F2" w:rsidP="00706D5D">
      <w:pPr>
        <w:spacing w:after="0" w:line="240" w:lineRule="auto"/>
        <w:ind w:left="0" w:hanging="2"/>
        <w:contextualSpacing/>
        <w:rPr>
          <w:rFonts w:asciiTheme="majorHAnsi" w:eastAsia="Times New Roman" w:hAnsiTheme="majorHAnsi" w:cstheme="majorHAnsi"/>
          <w:bCs/>
          <w:color w:val="000000"/>
          <w:lang w:eastAsia="es-ES"/>
        </w:rPr>
      </w:pPr>
    </w:p>
    <w:p w14:paraId="031137A1" w14:textId="65001093" w:rsidR="00955FA5" w:rsidRPr="00955FA5" w:rsidRDefault="00FC75F2" w:rsidP="00706D5D">
      <w:pPr>
        <w:spacing w:after="0" w:line="240" w:lineRule="auto"/>
        <w:ind w:left="0" w:hanging="2"/>
        <w:contextualSpacing/>
        <w:rPr>
          <w:rFonts w:asciiTheme="majorHAnsi" w:eastAsia="Times New Roman" w:hAnsiTheme="majorHAnsi" w:cstheme="majorHAnsi"/>
          <w:b/>
          <w:bCs/>
          <w:color w:val="000000"/>
          <w:lang w:eastAsia="es-ES"/>
        </w:rPr>
      </w:pPr>
      <w:r>
        <w:rPr>
          <w:rFonts w:asciiTheme="majorHAnsi" w:eastAsia="Times New Roman" w:hAnsiTheme="majorHAnsi" w:cstheme="majorHAnsi"/>
          <w:b/>
          <w:bCs/>
          <w:color w:val="000000"/>
          <w:lang w:eastAsia="es-ES"/>
        </w:rPr>
        <w:t>6</w:t>
      </w:r>
      <w:r w:rsidR="00955FA5" w:rsidRPr="00955FA5">
        <w:rPr>
          <w:rFonts w:asciiTheme="majorHAnsi" w:eastAsia="Times New Roman" w:hAnsiTheme="majorHAnsi" w:cstheme="majorHAnsi"/>
          <w:b/>
          <w:bCs/>
          <w:color w:val="000000"/>
          <w:lang w:eastAsia="es-ES"/>
        </w:rPr>
        <w:t>. Anexos</w:t>
      </w:r>
    </w:p>
    <w:p w14:paraId="12ABF22C" w14:textId="77777777" w:rsidR="00FF1899" w:rsidRDefault="00FF1899" w:rsidP="00706D5D">
      <w:pPr>
        <w:spacing w:after="0" w:line="240" w:lineRule="auto"/>
        <w:ind w:left="0" w:hanging="2"/>
        <w:contextualSpacing/>
        <w:rPr>
          <w:rFonts w:asciiTheme="majorHAnsi" w:eastAsia="Times New Roman" w:hAnsiTheme="majorHAnsi" w:cstheme="majorHAnsi"/>
          <w:bCs/>
          <w:color w:val="000000"/>
          <w:lang w:eastAsia="es-ES"/>
        </w:rPr>
      </w:pPr>
    </w:p>
    <w:p w14:paraId="468FDAA7" w14:textId="65BAF0D3" w:rsidR="00955FA5" w:rsidRPr="00706D5D" w:rsidRDefault="00955FA5" w:rsidP="00706D5D">
      <w:pPr>
        <w:spacing w:after="0" w:line="240" w:lineRule="auto"/>
        <w:ind w:left="0" w:hanging="2"/>
        <w:contextualSpacing/>
        <w:rPr>
          <w:rFonts w:asciiTheme="majorHAnsi" w:eastAsia="Times New Roman" w:hAnsiTheme="majorHAnsi" w:cstheme="majorHAnsi"/>
          <w:bCs/>
          <w:color w:val="000000"/>
          <w:lang w:eastAsia="es-ES"/>
        </w:rPr>
      </w:pPr>
      <w:r w:rsidRPr="00706D5D">
        <w:rPr>
          <w:rFonts w:asciiTheme="majorHAnsi" w:eastAsia="Times New Roman" w:hAnsiTheme="majorHAnsi" w:cstheme="majorHAnsi"/>
          <w:bCs/>
          <w:color w:val="000000"/>
          <w:lang w:eastAsia="es-ES"/>
        </w:rPr>
        <w:t>Detalles de los anexos</w:t>
      </w:r>
      <w:r w:rsidR="00FF1899">
        <w:rPr>
          <w:rFonts w:asciiTheme="majorHAnsi" w:eastAsia="Times New Roman" w:hAnsiTheme="majorHAnsi" w:cstheme="majorHAnsi"/>
          <w:bCs/>
          <w:color w:val="000000"/>
          <w:lang w:eastAsia="es-ES"/>
        </w:rPr>
        <w:t xml:space="preserve"> del informe.</w:t>
      </w:r>
    </w:p>
    <w:p w14:paraId="17C4173C" w14:textId="77777777" w:rsidR="00955FA5" w:rsidRPr="00955FA5" w:rsidRDefault="00955FA5" w:rsidP="00706D5D">
      <w:pPr>
        <w:spacing w:after="0" w:line="240" w:lineRule="auto"/>
        <w:ind w:left="0" w:hanging="2"/>
        <w:contextualSpacing/>
        <w:rPr>
          <w:rFonts w:asciiTheme="majorHAnsi" w:eastAsia="Times New Roman" w:hAnsiTheme="majorHAnsi" w:cstheme="majorHAnsi"/>
          <w:b/>
          <w:bCs/>
          <w:color w:val="000000"/>
          <w:lang w:eastAsia="es-ES"/>
        </w:rPr>
      </w:pPr>
    </w:p>
    <w:p w14:paraId="58BC05C1" w14:textId="77777777" w:rsidR="00955FA5" w:rsidRPr="00955FA5" w:rsidRDefault="00955FA5" w:rsidP="00706D5D">
      <w:pPr>
        <w:spacing w:after="0" w:line="240" w:lineRule="auto"/>
        <w:ind w:left="0" w:hanging="2"/>
        <w:contextualSpacing/>
        <w:rPr>
          <w:rFonts w:asciiTheme="majorHAnsi" w:eastAsia="Times New Roman" w:hAnsiTheme="majorHAnsi" w:cstheme="majorHAnsi"/>
          <w:b/>
          <w:bCs/>
          <w:color w:val="000000"/>
          <w:lang w:eastAsia="es-ES"/>
        </w:rPr>
      </w:pPr>
      <w:r w:rsidRPr="00955FA5">
        <w:rPr>
          <w:rFonts w:asciiTheme="majorHAnsi" w:eastAsia="Times New Roman" w:hAnsiTheme="majorHAnsi" w:cstheme="majorHAnsi"/>
          <w:b/>
          <w:bCs/>
          <w:color w:val="000000"/>
          <w:lang w:eastAsia="es-ES"/>
        </w:rPr>
        <w:t>Nota: Los informes deben tener firma ya sea electrónica o física y deben estar en PDF.</w:t>
      </w:r>
    </w:p>
    <w:p w14:paraId="4035965A" w14:textId="77777777" w:rsidR="00955FA5" w:rsidRPr="00955FA5" w:rsidRDefault="00955FA5" w:rsidP="00706D5D">
      <w:pPr>
        <w:spacing w:after="0" w:line="240" w:lineRule="auto"/>
        <w:ind w:left="0" w:hanging="2"/>
        <w:contextualSpacing/>
        <w:rPr>
          <w:rFonts w:asciiTheme="majorHAnsi" w:eastAsia="Times New Roman" w:hAnsiTheme="majorHAnsi" w:cstheme="majorHAnsi"/>
          <w:b/>
          <w:bCs/>
          <w:color w:val="000000"/>
          <w:lang w:eastAsia="es-ES"/>
        </w:rPr>
      </w:pPr>
    </w:p>
    <w:tbl>
      <w:tblPr>
        <w:tblStyle w:val="Tablaconcuadrcula"/>
        <w:tblW w:w="0" w:type="auto"/>
        <w:tblLook w:val="04A0" w:firstRow="1" w:lastRow="0" w:firstColumn="1" w:lastColumn="0" w:noHBand="0" w:noVBand="1"/>
      </w:tblPr>
      <w:tblGrid>
        <w:gridCol w:w="4244"/>
        <w:gridCol w:w="4244"/>
      </w:tblGrid>
      <w:tr w:rsidR="00955FA5" w:rsidRPr="00955FA5" w14:paraId="2F0B387E" w14:textId="77777777" w:rsidTr="002A5611">
        <w:tc>
          <w:tcPr>
            <w:tcW w:w="4244" w:type="dxa"/>
          </w:tcPr>
          <w:p w14:paraId="62D5E158" w14:textId="77777777" w:rsidR="00955FA5" w:rsidRPr="00955FA5" w:rsidRDefault="00955FA5" w:rsidP="00706D5D">
            <w:pPr>
              <w:spacing w:after="0" w:line="240" w:lineRule="auto"/>
              <w:ind w:left="0" w:hanging="2"/>
              <w:contextualSpacing/>
              <w:rPr>
                <w:rFonts w:asciiTheme="majorHAnsi" w:eastAsia="Times New Roman" w:hAnsiTheme="majorHAnsi" w:cstheme="majorHAnsi"/>
                <w:b/>
                <w:bCs/>
                <w:color w:val="000000"/>
                <w:lang w:eastAsia="es-ES"/>
              </w:rPr>
            </w:pPr>
            <w:r w:rsidRPr="00955FA5">
              <w:rPr>
                <w:rFonts w:asciiTheme="majorHAnsi" w:eastAsia="Times New Roman" w:hAnsiTheme="majorHAnsi" w:cstheme="majorHAnsi"/>
                <w:b/>
                <w:bCs/>
                <w:color w:val="000000"/>
                <w:lang w:eastAsia="es-ES"/>
              </w:rPr>
              <w:t>Realizado por:</w:t>
            </w:r>
          </w:p>
          <w:p w14:paraId="4232E754" w14:textId="77777777" w:rsidR="00955FA5" w:rsidRPr="00955FA5" w:rsidRDefault="00955FA5" w:rsidP="00706D5D">
            <w:pPr>
              <w:spacing w:after="0" w:line="240" w:lineRule="auto"/>
              <w:ind w:left="0" w:hanging="2"/>
              <w:contextualSpacing/>
              <w:rPr>
                <w:rFonts w:asciiTheme="majorHAnsi" w:eastAsia="Times New Roman" w:hAnsiTheme="majorHAnsi" w:cstheme="majorHAnsi"/>
                <w:b/>
                <w:bCs/>
                <w:color w:val="000000"/>
                <w:lang w:eastAsia="es-ES"/>
              </w:rPr>
            </w:pPr>
          </w:p>
          <w:p w14:paraId="35E14CBF" w14:textId="77777777" w:rsidR="00955FA5" w:rsidRPr="00955FA5" w:rsidRDefault="00955FA5" w:rsidP="00706D5D">
            <w:pPr>
              <w:spacing w:after="0" w:line="240" w:lineRule="auto"/>
              <w:ind w:left="0" w:hanging="2"/>
              <w:contextualSpacing/>
              <w:rPr>
                <w:rFonts w:asciiTheme="majorHAnsi" w:eastAsia="Times New Roman" w:hAnsiTheme="majorHAnsi" w:cstheme="majorHAnsi"/>
                <w:b/>
                <w:bCs/>
                <w:color w:val="000000"/>
                <w:lang w:eastAsia="es-ES"/>
              </w:rPr>
            </w:pPr>
            <w:r w:rsidRPr="00955FA5">
              <w:rPr>
                <w:rFonts w:asciiTheme="majorHAnsi" w:eastAsia="Times New Roman" w:hAnsiTheme="majorHAnsi" w:cstheme="majorHAnsi"/>
                <w:b/>
                <w:bCs/>
                <w:color w:val="000000"/>
                <w:lang w:eastAsia="es-ES"/>
              </w:rPr>
              <w:t xml:space="preserve">FIRMA </w:t>
            </w:r>
          </w:p>
          <w:p w14:paraId="1F49FCF4" w14:textId="77777777" w:rsidR="00955FA5" w:rsidRPr="00955FA5" w:rsidRDefault="00955FA5" w:rsidP="00706D5D">
            <w:pPr>
              <w:pStyle w:val="Prrafodelista"/>
              <w:spacing w:after="0" w:line="240" w:lineRule="auto"/>
              <w:ind w:left="0" w:hanging="2"/>
              <w:rPr>
                <w:rFonts w:asciiTheme="majorHAnsi" w:eastAsia="Times New Roman" w:hAnsiTheme="majorHAnsi" w:cstheme="majorHAnsi"/>
                <w:b/>
                <w:bCs/>
                <w:color w:val="000000"/>
                <w:lang w:eastAsia="es-ES"/>
              </w:rPr>
            </w:pPr>
          </w:p>
          <w:p w14:paraId="7479CDA4" w14:textId="77777777" w:rsidR="00955FA5" w:rsidRPr="00955FA5" w:rsidRDefault="00955FA5" w:rsidP="00706D5D">
            <w:pPr>
              <w:pStyle w:val="Prrafodelista"/>
              <w:spacing w:after="0" w:line="240" w:lineRule="auto"/>
              <w:ind w:left="0" w:hanging="2"/>
              <w:rPr>
                <w:rFonts w:asciiTheme="majorHAnsi" w:eastAsia="Times New Roman" w:hAnsiTheme="majorHAnsi" w:cstheme="majorHAnsi"/>
                <w:b/>
                <w:bCs/>
                <w:color w:val="000000"/>
                <w:lang w:eastAsia="es-ES"/>
              </w:rPr>
            </w:pPr>
          </w:p>
          <w:p w14:paraId="7FD304D6" w14:textId="77777777" w:rsidR="00955FA5" w:rsidRPr="00955FA5" w:rsidRDefault="00955FA5" w:rsidP="00706D5D">
            <w:pPr>
              <w:pStyle w:val="Prrafodelista"/>
              <w:spacing w:after="0" w:line="240" w:lineRule="auto"/>
              <w:ind w:left="0" w:hanging="2"/>
              <w:rPr>
                <w:rFonts w:asciiTheme="majorHAnsi" w:eastAsia="Times New Roman" w:hAnsiTheme="majorHAnsi" w:cstheme="majorHAnsi"/>
                <w:b/>
                <w:bCs/>
                <w:color w:val="000000"/>
                <w:lang w:eastAsia="es-ES"/>
              </w:rPr>
            </w:pPr>
          </w:p>
          <w:p w14:paraId="5D6D741C" w14:textId="77777777" w:rsidR="00955FA5" w:rsidRPr="00955FA5" w:rsidRDefault="00955FA5" w:rsidP="00706D5D">
            <w:pPr>
              <w:spacing w:after="0" w:line="240" w:lineRule="auto"/>
              <w:ind w:left="0" w:hanging="2"/>
              <w:contextualSpacing/>
              <w:rPr>
                <w:rFonts w:asciiTheme="majorHAnsi" w:eastAsia="Times New Roman" w:hAnsiTheme="majorHAnsi" w:cstheme="majorHAnsi"/>
                <w:b/>
                <w:bCs/>
                <w:color w:val="000000"/>
                <w:lang w:eastAsia="es-ES"/>
              </w:rPr>
            </w:pPr>
          </w:p>
        </w:tc>
        <w:tc>
          <w:tcPr>
            <w:tcW w:w="4244" w:type="dxa"/>
          </w:tcPr>
          <w:p w14:paraId="4B0C4571" w14:textId="77777777" w:rsidR="00955FA5" w:rsidRPr="00955FA5" w:rsidRDefault="00955FA5" w:rsidP="00706D5D">
            <w:pPr>
              <w:spacing w:after="0" w:line="240" w:lineRule="auto"/>
              <w:ind w:left="0" w:hanging="2"/>
              <w:contextualSpacing/>
              <w:rPr>
                <w:rFonts w:asciiTheme="majorHAnsi" w:eastAsia="Times New Roman" w:hAnsiTheme="majorHAnsi" w:cstheme="majorHAnsi"/>
                <w:b/>
                <w:bCs/>
                <w:color w:val="000000"/>
                <w:lang w:eastAsia="es-ES"/>
              </w:rPr>
            </w:pPr>
            <w:r w:rsidRPr="00955FA5">
              <w:rPr>
                <w:rFonts w:asciiTheme="majorHAnsi" w:eastAsia="Times New Roman" w:hAnsiTheme="majorHAnsi" w:cstheme="majorHAnsi"/>
                <w:b/>
                <w:bCs/>
                <w:color w:val="000000"/>
                <w:lang w:eastAsia="es-ES"/>
              </w:rPr>
              <w:t>Revisado por:</w:t>
            </w:r>
          </w:p>
          <w:p w14:paraId="30D0CFC7" w14:textId="77777777" w:rsidR="00955FA5" w:rsidRPr="00955FA5" w:rsidRDefault="00955FA5" w:rsidP="00706D5D">
            <w:pPr>
              <w:spacing w:after="0" w:line="240" w:lineRule="auto"/>
              <w:ind w:left="0" w:hanging="2"/>
              <w:contextualSpacing/>
              <w:rPr>
                <w:rFonts w:asciiTheme="majorHAnsi" w:eastAsia="Times New Roman" w:hAnsiTheme="majorHAnsi" w:cstheme="majorHAnsi"/>
                <w:b/>
                <w:bCs/>
                <w:color w:val="000000"/>
                <w:lang w:eastAsia="es-ES"/>
              </w:rPr>
            </w:pPr>
          </w:p>
          <w:p w14:paraId="55BFC2F5" w14:textId="77777777" w:rsidR="00955FA5" w:rsidRPr="00955FA5" w:rsidRDefault="00955FA5" w:rsidP="00706D5D">
            <w:pPr>
              <w:spacing w:after="0" w:line="240" w:lineRule="auto"/>
              <w:ind w:left="0" w:hanging="2"/>
              <w:contextualSpacing/>
              <w:rPr>
                <w:rFonts w:asciiTheme="majorHAnsi" w:eastAsia="Times New Roman" w:hAnsiTheme="majorHAnsi" w:cstheme="majorHAnsi"/>
                <w:b/>
                <w:bCs/>
                <w:color w:val="000000"/>
                <w:lang w:eastAsia="es-ES"/>
              </w:rPr>
            </w:pPr>
            <w:r w:rsidRPr="00955FA5">
              <w:rPr>
                <w:rFonts w:asciiTheme="majorHAnsi" w:eastAsia="Times New Roman" w:hAnsiTheme="majorHAnsi" w:cstheme="majorHAnsi"/>
                <w:b/>
                <w:bCs/>
                <w:color w:val="000000"/>
                <w:lang w:eastAsia="es-ES"/>
              </w:rPr>
              <w:t xml:space="preserve">FIRMA </w:t>
            </w:r>
          </w:p>
          <w:p w14:paraId="38A71DA7" w14:textId="77777777" w:rsidR="00955FA5" w:rsidRPr="00955FA5" w:rsidRDefault="00955FA5" w:rsidP="00706D5D">
            <w:pPr>
              <w:pStyle w:val="Prrafodelista"/>
              <w:spacing w:after="0" w:line="240" w:lineRule="auto"/>
              <w:ind w:left="0" w:hanging="2"/>
              <w:rPr>
                <w:rFonts w:asciiTheme="majorHAnsi" w:eastAsia="Times New Roman" w:hAnsiTheme="majorHAnsi" w:cstheme="majorHAnsi"/>
                <w:b/>
                <w:bCs/>
                <w:color w:val="000000"/>
                <w:lang w:eastAsia="es-ES"/>
              </w:rPr>
            </w:pPr>
          </w:p>
          <w:p w14:paraId="7E2951AD" w14:textId="77777777" w:rsidR="00955FA5" w:rsidRPr="00955FA5" w:rsidRDefault="00955FA5" w:rsidP="00706D5D">
            <w:pPr>
              <w:pStyle w:val="Prrafodelista"/>
              <w:spacing w:after="0" w:line="240" w:lineRule="auto"/>
              <w:ind w:left="0" w:hanging="2"/>
              <w:rPr>
                <w:rFonts w:asciiTheme="majorHAnsi" w:eastAsia="Times New Roman" w:hAnsiTheme="majorHAnsi" w:cstheme="majorHAnsi"/>
                <w:b/>
                <w:bCs/>
                <w:color w:val="000000"/>
                <w:lang w:eastAsia="es-ES"/>
              </w:rPr>
            </w:pPr>
          </w:p>
          <w:p w14:paraId="122F5B07" w14:textId="77777777" w:rsidR="00955FA5" w:rsidRPr="00955FA5" w:rsidRDefault="00955FA5" w:rsidP="00706D5D">
            <w:pPr>
              <w:pStyle w:val="Prrafodelista"/>
              <w:spacing w:after="0" w:line="240" w:lineRule="auto"/>
              <w:ind w:left="0" w:hanging="2"/>
              <w:rPr>
                <w:rFonts w:asciiTheme="majorHAnsi" w:eastAsia="Times New Roman" w:hAnsiTheme="majorHAnsi" w:cstheme="majorHAnsi"/>
                <w:b/>
                <w:bCs/>
                <w:color w:val="000000"/>
                <w:lang w:eastAsia="es-ES"/>
              </w:rPr>
            </w:pPr>
          </w:p>
          <w:p w14:paraId="3DC3D4B7" w14:textId="77777777" w:rsidR="00955FA5" w:rsidRPr="00955FA5" w:rsidRDefault="00955FA5" w:rsidP="00706D5D">
            <w:pPr>
              <w:spacing w:after="0" w:line="240" w:lineRule="auto"/>
              <w:ind w:left="0" w:hanging="2"/>
              <w:contextualSpacing/>
              <w:rPr>
                <w:rFonts w:asciiTheme="majorHAnsi" w:eastAsia="Times New Roman" w:hAnsiTheme="majorHAnsi" w:cstheme="majorHAnsi"/>
                <w:b/>
                <w:bCs/>
                <w:color w:val="000000"/>
                <w:lang w:eastAsia="es-ES"/>
              </w:rPr>
            </w:pPr>
          </w:p>
          <w:p w14:paraId="1CC43AA9" w14:textId="77777777" w:rsidR="00955FA5" w:rsidRPr="00955FA5" w:rsidRDefault="00955FA5" w:rsidP="00706D5D">
            <w:pPr>
              <w:spacing w:after="0" w:line="240" w:lineRule="auto"/>
              <w:ind w:left="0" w:hanging="2"/>
              <w:contextualSpacing/>
              <w:rPr>
                <w:rFonts w:asciiTheme="majorHAnsi" w:eastAsia="Times New Roman" w:hAnsiTheme="majorHAnsi" w:cstheme="majorHAnsi"/>
                <w:b/>
                <w:bCs/>
                <w:color w:val="000000"/>
                <w:lang w:eastAsia="es-ES"/>
              </w:rPr>
            </w:pPr>
          </w:p>
        </w:tc>
      </w:tr>
      <w:tr w:rsidR="00955FA5" w:rsidRPr="00955FA5" w14:paraId="27BC5C14" w14:textId="77777777" w:rsidTr="002A5611">
        <w:tc>
          <w:tcPr>
            <w:tcW w:w="4244" w:type="dxa"/>
          </w:tcPr>
          <w:p w14:paraId="5C82FE1B" w14:textId="77777777" w:rsidR="00955FA5" w:rsidRPr="00955FA5" w:rsidRDefault="00955FA5" w:rsidP="00706D5D">
            <w:pPr>
              <w:spacing w:after="0" w:line="240" w:lineRule="auto"/>
              <w:ind w:left="0" w:hanging="2"/>
              <w:contextualSpacing/>
              <w:rPr>
                <w:rFonts w:asciiTheme="majorHAnsi" w:eastAsia="Times New Roman" w:hAnsiTheme="majorHAnsi" w:cstheme="majorHAnsi"/>
                <w:color w:val="000000"/>
                <w:lang w:eastAsia="es-ES"/>
              </w:rPr>
            </w:pPr>
            <w:r w:rsidRPr="00955FA5">
              <w:rPr>
                <w:rFonts w:asciiTheme="majorHAnsi" w:eastAsia="Times New Roman" w:hAnsiTheme="majorHAnsi" w:cstheme="majorHAnsi"/>
                <w:color w:val="000000"/>
                <w:lang w:eastAsia="es-ES"/>
              </w:rPr>
              <w:t>Nombre</w:t>
            </w:r>
          </w:p>
          <w:p w14:paraId="285B44D3" w14:textId="77777777" w:rsidR="00955FA5" w:rsidRPr="00955FA5" w:rsidRDefault="00955FA5" w:rsidP="00706D5D">
            <w:pPr>
              <w:spacing w:after="0" w:line="240" w:lineRule="auto"/>
              <w:ind w:left="0" w:hanging="2"/>
              <w:contextualSpacing/>
              <w:rPr>
                <w:rFonts w:asciiTheme="majorHAnsi" w:eastAsia="Times New Roman" w:hAnsiTheme="majorHAnsi" w:cstheme="majorHAnsi"/>
                <w:b/>
                <w:bCs/>
                <w:color w:val="000000"/>
                <w:lang w:eastAsia="es-ES"/>
              </w:rPr>
            </w:pPr>
            <w:r w:rsidRPr="00955FA5">
              <w:rPr>
                <w:rFonts w:asciiTheme="majorHAnsi" w:eastAsia="Times New Roman" w:hAnsiTheme="majorHAnsi" w:cstheme="majorHAnsi"/>
                <w:b/>
                <w:bCs/>
                <w:color w:val="000000"/>
                <w:lang w:eastAsia="es-ES"/>
              </w:rPr>
              <w:t xml:space="preserve">Técnico de SEGURIDAD INDUSTRIAL </w:t>
            </w:r>
          </w:p>
          <w:p w14:paraId="506C2586" w14:textId="77777777" w:rsidR="00955FA5" w:rsidRPr="00955FA5" w:rsidRDefault="00955FA5" w:rsidP="00706D5D">
            <w:pPr>
              <w:spacing w:after="0" w:line="240" w:lineRule="auto"/>
              <w:ind w:left="0" w:hanging="2"/>
              <w:contextualSpacing/>
              <w:rPr>
                <w:rFonts w:asciiTheme="majorHAnsi" w:eastAsia="Times New Roman" w:hAnsiTheme="majorHAnsi" w:cstheme="majorHAnsi"/>
                <w:b/>
                <w:bCs/>
                <w:color w:val="000000"/>
                <w:lang w:eastAsia="es-ES"/>
              </w:rPr>
            </w:pPr>
            <w:r w:rsidRPr="00955FA5">
              <w:rPr>
                <w:rFonts w:asciiTheme="majorHAnsi" w:eastAsia="Times New Roman" w:hAnsiTheme="majorHAnsi" w:cstheme="majorHAnsi"/>
                <w:b/>
                <w:bCs/>
                <w:color w:val="000000"/>
                <w:lang w:eastAsia="es-ES"/>
              </w:rPr>
              <w:t>Nombre del contratista</w:t>
            </w:r>
          </w:p>
          <w:p w14:paraId="5FE85B79" w14:textId="1C739043" w:rsidR="00955FA5" w:rsidRPr="00955FA5" w:rsidRDefault="004D555E" w:rsidP="00706D5D">
            <w:pPr>
              <w:spacing w:after="0" w:line="240" w:lineRule="auto"/>
              <w:ind w:left="0" w:hanging="2"/>
              <w:contextualSpacing/>
              <w:rPr>
                <w:rFonts w:asciiTheme="majorHAnsi" w:eastAsia="Times New Roman" w:hAnsiTheme="majorHAnsi" w:cstheme="majorHAnsi"/>
                <w:b/>
                <w:bCs/>
                <w:color w:val="000000"/>
                <w:lang w:eastAsia="es-ES"/>
              </w:rPr>
            </w:pPr>
            <w:r>
              <w:rPr>
                <w:rFonts w:asciiTheme="majorHAnsi" w:eastAsia="Times New Roman" w:hAnsiTheme="majorHAnsi" w:cstheme="majorHAnsi"/>
                <w:b/>
                <w:bCs/>
                <w:color w:val="000000"/>
                <w:lang w:eastAsia="es-ES"/>
              </w:rPr>
              <w:t>Código del contrato</w:t>
            </w:r>
          </w:p>
        </w:tc>
        <w:tc>
          <w:tcPr>
            <w:tcW w:w="4244" w:type="dxa"/>
          </w:tcPr>
          <w:p w14:paraId="700A09F8" w14:textId="77777777" w:rsidR="00955FA5" w:rsidRPr="00955FA5" w:rsidRDefault="00955FA5" w:rsidP="00706D5D">
            <w:pPr>
              <w:spacing w:after="0" w:line="240" w:lineRule="auto"/>
              <w:ind w:left="0" w:hanging="2"/>
              <w:contextualSpacing/>
              <w:rPr>
                <w:rFonts w:asciiTheme="majorHAnsi" w:eastAsia="Times New Roman" w:hAnsiTheme="majorHAnsi" w:cstheme="majorHAnsi"/>
                <w:color w:val="000000"/>
                <w:lang w:eastAsia="es-ES"/>
              </w:rPr>
            </w:pPr>
            <w:r w:rsidRPr="00955FA5">
              <w:rPr>
                <w:rFonts w:asciiTheme="majorHAnsi" w:eastAsia="Times New Roman" w:hAnsiTheme="majorHAnsi" w:cstheme="majorHAnsi"/>
                <w:color w:val="000000"/>
                <w:lang w:eastAsia="es-ES"/>
              </w:rPr>
              <w:t>Nombre</w:t>
            </w:r>
          </w:p>
          <w:p w14:paraId="4C2D6734" w14:textId="77777777" w:rsidR="00955FA5" w:rsidRPr="00955FA5" w:rsidRDefault="00955FA5" w:rsidP="00706D5D">
            <w:pPr>
              <w:spacing w:after="0" w:line="240" w:lineRule="auto"/>
              <w:ind w:left="0" w:hanging="2"/>
              <w:contextualSpacing/>
              <w:rPr>
                <w:rFonts w:asciiTheme="majorHAnsi" w:eastAsia="Times New Roman" w:hAnsiTheme="majorHAnsi" w:cstheme="majorHAnsi"/>
                <w:color w:val="000000"/>
                <w:lang w:eastAsia="es-ES"/>
              </w:rPr>
            </w:pPr>
            <w:r w:rsidRPr="00955FA5">
              <w:rPr>
                <w:rFonts w:asciiTheme="majorHAnsi" w:eastAsia="Times New Roman" w:hAnsiTheme="majorHAnsi" w:cstheme="majorHAnsi"/>
                <w:b/>
                <w:bCs/>
                <w:color w:val="000000"/>
                <w:lang w:eastAsia="es-ES"/>
              </w:rPr>
              <w:t xml:space="preserve">Fiscalizador de SEGURIDAD INDUSTRIAL </w:t>
            </w:r>
          </w:p>
          <w:p w14:paraId="04DD1654" w14:textId="71760C78" w:rsidR="00955FA5" w:rsidRPr="00955FA5" w:rsidRDefault="004D555E" w:rsidP="00706D5D">
            <w:pPr>
              <w:spacing w:after="0" w:line="240" w:lineRule="auto"/>
              <w:ind w:left="0" w:hanging="2"/>
              <w:contextualSpacing/>
              <w:rPr>
                <w:rFonts w:asciiTheme="majorHAnsi" w:eastAsia="Times New Roman" w:hAnsiTheme="majorHAnsi" w:cstheme="majorHAnsi"/>
                <w:b/>
                <w:bCs/>
                <w:color w:val="000000"/>
                <w:lang w:eastAsia="es-ES"/>
              </w:rPr>
            </w:pPr>
            <w:r w:rsidRPr="00955FA5">
              <w:rPr>
                <w:rFonts w:asciiTheme="majorHAnsi" w:eastAsia="Times New Roman" w:hAnsiTheme="majorHAnsi" w:cstheme="majorHAnsi"/>
                <w:b/>
                <w:bCs/>
                <w:color w:val="000000"/>
                <w:lang w:eastAsia="es-ES"/>
              </w:rPr>
              <w:t>Nombre de la Empresa Distribuidora</w:t>
            </w:r>
          </w:p>
          <w:p w14:paraId="30AE3F3A" w14:textId="77777777" w:rsidR="00955FA5" w:rsidRPr="00955FA5" w:rsidRDefault="00955FA5" w:rsidP="00706D5D">
            <w:pPr>
              <w:spacing w:after="0" w:line="240" w:lineRule="auto"/>
              <w:ind w:left="0" w:hanging="2"/>
              <w:contextualSpacing/>
              <w:rPr>
                <w:rFonts w:asciiTheme="majorHAnsi" w:eastAsia="Times New Roman" w:hAnsiTheme="majorHAnsi" w:cstheme="majorHAnsi"/>
                <w:b/>
                <w:bCs/>
                <w:color w:val="000000"/>
                <w:lang w:eastAsia="es-ES"/>
              </w:rPr>
            </w:pPr>
          </w:p>
        </w:tc>
      </w:tr>
    </w:tbl>
    <w:p w14:paraId="38797BC1" w14:textId="77777777" w:rsidR="00955FA5" w:rsidRPr="00955FA5" w:rsidRDefault="00955FA5" w:rsidP="00706D5D">
      <w:pPr>
        <w:spacing w:after="0" w:line="240" w:lineRule="auto"/>
        <w:ind w:left="0" w:hanging="2"/>
        <w:contextualSpacing/>
        <w:rPr>
          <w:rFonts w:asciiTheme="majorHAnsi" w:eastAsia="Times New Roman" w:hAnsiTheme="majorHAnsi" w:cstheme="majorHAnsi"/>
          <w:b/>
          <w:bCs/>
          <w:color w:val="000000"/>
          <w:lang w:eastAsia="es-ES"/>
        </w:rPr>
      </w:pPr>
    </w:p>
    <w:p w14:paraId="757F6C55" w14:textId="77777777" w:rsidR="00955FA5" w:rsidRPr="0038021C" w:rsidRDefault="00955FA5" w:rsidP="00706D5D">
      <w:pPr>
        <w:spacing w:after="0" w:line="240" w:lineRule="auto"/>
        <w:ind w:left="0" w:hanging="2"/>
        <w:contextualSpacing/>
        <w:rPr>
          <w:rFonts w:eastAsia="Times New Roman" w:cs="Swis721 Lt BT"/>
          <w:b/>
          <w:bCs/>
          <w:color w:val="000000"/>
          <w:lang w:eastAsia="es-ES"/>
        </w:rPr>
      </w:pPr>
    </w:p>
    <w:sectPr w:rsidR="00955FA5" w:rsidRPr="0038021C" w:rsidSect="00D640F9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0" w:h="16840"/>
      <w:pgMar w:top="1417" w:right="1127" w:bottom="851" w:left="1701" w:header="708" w:footer="708" w:gutter="0"/>
      <w:pgBorders w:offsetFrom="page">
        <w:top w:val="double" w:sz="4" w:space="24" w:color="auto"/>
        <w:left w:val="double" w:sz="4" w:space="24" w:color="auto"/>
        <w:bottom w:val="double" w:sz="4" w:space="24" w:color="auto"/>
        <w:right w:val="double" w:sz="4" w:space="24" w:color="auto"/>
      </w:pgBorders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529001A2" w14:textId="77777777" w:rsidR="00FA10C3" w:rsidRDefault="00FA10C3">
      <w:pPr>
        <w:spacing w:after="0" w:line="240" w:lineRule="auto"/>
        <w:ind w:left="0" w:hanging="2"/>
      </w:pPr>
      <w:r>
        <w:separator/>
      </w:r>
    </w:p>
  </w:endnote>
  <w:endnote w:type="continuationSeparator" w:id="0">
    <w:p w14:paraId="5C90C837" w14:textId="77777777" w:rsidR="00FA10C3" w:rsidRDefault="00FA10C3">
      <w:pPr>
        <w:spacing w:after="0" w:line="240" w:lineRule="auto"/>
        <w:ind w:left="0" w:hanging="2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Lucida Grande">
    <w:altName w:val="Segoe UI"/>
    <w:panose1 w:val="00000000000000000000"/>
    <w:charset w:val="00"/>
    <w:family w:val="roman"/>
    <w:notTrueType/>
    <w:pitch w:val="default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</w:font>
  <w:font w:name="Swis721 LtCn BT">
    <w:altName w:val="Calibri"/>
    <w:charset w:val="00"/>
    <w:family w:val="swiss"/>
    <w:pitch w:val="variable"/>
    <w:sig w:usb0="00000087" w:usb1="00000000" w:usb2="00000000" w:usb3="00000000" w:csb0="0000001B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Swis721 Lt BT">
    <w:charset w:val="00"/>
    <w:family w:val="swiss"/>
    <w:pitch w:val="variable"/>
    <w:sig w:usb0="00000087" w:usb1="00000000" w:usb2="00000000" w:usb3="00000000" w:csb0="0000001B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DFF16CE" w14:textId="77777777" w:rsidR="00650527" w:rsidRDefault="00650527">
    <w:pPr>
      <w:pStyle w:val="Piedepgina"/>
      <w:ind w:left="0" w:hanging="2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E41FC5F" w14:textId="77777777" w:rsidR="003E2E64" w:rsidRPr="00650527" w:rsidRDefault="00E855E4">
    <w:pPr>
      <w:pBdr>
        <w:top w:val="nil"/>
        <w:left w:val="nil"/>
        <w:bottom w:val="nil"/>
        <w:right w:val="nil"/>
        <w:between w:val="nil"/>
      </w:pBdr>
      <w:spacing w:after="0" w:line="240" w:lineRule="auto"/>
      <w:ind w:left="0" w:hanging="2"/>
      <w:jc w:val="right"/>
      <w:rPr>
        <w:rFonts w:asciiTheme="majorHAnsi" w:hAnsiTheme="majorHAnsi" w:cstheme="majorHAnsi"/>
        <w:color w:val="000000"/>
        <w:sz w:val="20"/>
        <w:szCs w:val="20"/>
      </w:rPr>
    </w:pPr>
    <w:r w:rsidRPr="00650527">
      <w:rPr>
        <w:rFonts w:asciiTheme="majorHAnsi" w:hAnsiTheme="majorHAnsi" w:cstheme="majorHAnsi"/>
        <w:color w:val="000000"/>
        <w:sz w:val="20"/>
        <w:szCs w:val="20"/>
      </w:rPr>
      <w:fldChar w:fldCharType="begin"/>
    </w:r>
    <w:r w:rsidRPr="00650527">
      <w:rPr>
        <w:rFonts w:asciiTheme="majorHAnsi" w:hAnsiTheme="majorHAnsi" w:cstheme="majorHAnsi"/>
        <w:color w:val="000000"/>
        <w:sz w:val="20"/>
        <w:szCs w:val="20"/>
      </w:rPr>
      <w:instrText>PAGE</w:instrText>
    </w:r>
    <w:r w:rsidRPr="00650527">
      <w:rPr>
        <w:rFonts w:asciiTheme="majorHAnsi" w:hAnsiTheme="majorHAnsi" w:cstheme="majorHAnsi"/>
        <w:color w:val="000000"/>
        <w:sz w:val="20"/>
        <w:szCs w:val="20"/>
      </w:rPr>
      <w:fldChar w:fldCharType="separate"/>
    </w:r>
    <w:r w:rsidR="00543088" w:rsidRPr="00650527">
      <w:rPr>
        <w:rFonts w:asciiTheme="majorHAnsi" w:hAnsiTheme="majorHAnsi" w:cstheme="majorHAnsi"/>
        <w:noProof/>
        <w:color w:val="000000"/>
        <w:sz w:val="20"/>
        <w:szCs w:val="20"/>
      </w:rPr>
      <w:t>1</w:t>
    </w:r>
    <w:r w:rsidRPr="00650527">
      <w:rPr>
        <w:rFonts w:asciiTheme="majorHAnsi" w:hAnsiTheme="majorHAnsi" w:cstheme="majorHAnsi"/>
        <w:color w:val="000000"/>
        <w:sz w:val="20"/>
        <w:szCs w:val="20"/>
      </w:rPr>
      <w:fldChar w:fldCharType="end"/>
    </w:r>
  </w:p>
  <w:p w14:paraId="647B9191" w14:textId="77777777" w:rsidR="003E2E64" w:rsidRDefault="003E2E64">
    <w:pPr>
      <w:pBdr>
        <w:top w:val="nil"/>
        <w:left w:val="nil"/>
        <w:bottom w:val="nil"/>
        <w:right w:val="nil"/>
        <w:between w:val="nil"/>
      </w:pBdr>
      <w:spacing w:after="0" w:line="240" w:lineRule="auto"/>
      <w:ind w:left="0" w:hanging="2"/>
      <w:rPr>
        <w:color w:val="000000"/>
        <w:sz w:val="24"/>
        <w:szCs w:val="24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5CA0F63" w14:textId="77777777" w:rsidR="00650527" w:rsidRDefault="00650527">
    <w:pPr>
      <w:pStyle w:val="Piedepgina"/>
      <w:ind w:left="0" w:hanging="2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359934B4" w14:textId="77777777" w:rsidR="00FA10C3" w:rsidRDefault="00FA10C3">
      <w:pPr>
        <w:spacing w:after="0" w:line="240" w:lineRule="auto"/>
        <w:ind w:left="0" w:hanging="2"/>
      </w:pPr>
      <w:r>
        <w:separator/>
      </w:r>
    </w:p>
  </w:footnote>
  <w:footnote w:type="continuationSeparator" w:id="0">
    <w:p w14:paraId="5C70BC6B" w14:textId="77777777" w:rsidR="00FA10C3" w:rsidRDefault="00FA10C3">
      <w:pPr>
        <w:spacing w:after="0" w:line="240" w:lineRule="auto"/>
        <w:ind w:left="0" w:hanging="2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F3018B1" w14:textId="77777777" w:rsidR="003E2E64" w:rsidRDefault="00E855E4">
    <w:pPr>
      <w:pBdr>
        <w:top w:val="nil"/>
        <w:left w:val="nil"/>
        <w:bottom w:val="nil"/>
        <w:right w:val="nil"/>
        <w:between w:val="nil"/>
      </w:pBdr>
      <w:spacing w:after="0" w:line="240" w:lineRule="auto"/>
      <w:ind w:left="0" w:hanging="2"/>
      <w:rPr>
        <w:color w:val="000000"/>
        <w:sz w:val="24"/>
        <w:szCs w:val="24"/>
      </w:rPr>
    </w:pPr>
    <w:r>
      <w:rPr>
        <w:noProof/>
        <w:color w:val="000000"/>
        <w:sz w:val="24"/>
        <w:szCs w:val="24"/>
      </w:rPr>
      <w:drawing>
        <wp:anchor distT="0" distB="0" distL="0" distR="0" simplePos="0" relativeHeight="251660288" behindDoc="1" locked="0" layoutInCell="1" hidden="0" allowOverlap="1" wp14:anchorId="7703392B" wp14:editId="51B530A4">
          <wp:simplePos x="0" y="0"/>
          <wp:positionH relativeFrom="leftMargin">
            <wp:align>center</wp:align>
          </wp:positionH>
          <wp:positionV relativeFrom="topMargin">
            <wp:align>center</wp:align>
          </wp:positionV>
          <wp:extent cx="7562215" cy="10694035"/>
          <wp:effectExtent l="0" t="0" r="0" b="0"/>
          <wp:wrapNone/>
          <wp:docPr id="1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7562215" cy="10694035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  <w:r>
      <w:rPr>
        <w:noProof/>
        <w:color w:val="000000"/>
        <w:sz w:val="24"/>
        <w:szCs w:val="24"/>
      </w:rPr>
      <w:drawing>
        <wp:anchor distT="0" distB="0" distL="0" distR="0" simplePos="0" relativeHeight="251661312" behindDoc="1" locked="0" layoutInCell="1" hidden="0" allowOverlap="1" wp14:anchorId="2F17E476" wp14:editId="42A45763">
          <wp:simplePos x="0" y="0"/>
          <wp:positionH relativeFrom="leftMargin">
            <wp:align>center</wp:align>
          </wp:positionH>
          <wp:positionV relativeFrom="topMargin">
            <wp:align>center</wp:align>
          </wp:positionV>
          <wp:extent cx="5389245" cy="7623175"/>
          <wp:effectExtent l="0" t="0" r="0" b="0"/>
          <wp:wrapNone/>
          <wp:docPr id="2" name="image2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2.png"/>
                  <pic:cNvPicPr preferRelativeResize="0"/>
                </pic:nvPicPr>
                <pic:blipFill>
                  <a:blip r:embed="rId2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5389245" cy="7623175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Style w:val="Tablaconcuadrcula"/>
      <w:tblW w:w="0" w:type="auto"/>
      <w:tblInd w:w="-856" w:type="dxa"/>
      <w:tblLook w:val="04A0" w:firstRow="1" w:lastRow="0" w:firstColumn="1" w:lastColumn="0" w:noHBand="0" w:noVBand="1"/>
    </w:tblPr>
    <w:tblGrid>
      <w:gridCol w:w="7514"/>
      <w:gridCol w:w="2404"/>
    </w:tblGrid>
    <w:tr w:rsidR="00AA5FE5" w:rsidRPr="00AA5FE5" w14:paraId="1D6C962B" w14:textId="77777777" w:rsidTr="00AA5FE5">
      <w:tc>
        <w:tcPr>
          <w:tcW w:w="7514" w:type="dxa"/>
          <w:vMerge w:val="restart"/>
        </w:tcPr>
        <w:p w14:paraId="66455631" w14:textId="6564A23C" w:rsidR="00AA5FE5" w:rsidRPr="00AA5FE5" w:rsidRDefault="00AA5FE5" w:rsidP="00AA5FE5">
          <w:pPr>
            <w:pStyle w:val="Encabezado"/>
            <w:ind w:leftChars="0" w:left="0" w:firstLineChars="0" w:firstLine="0"/>
            <w:jc w:val="center"/>
            <w:rPr>
              <w:sz w:val="16"/>
              <w:szCs w:val="16"/>
            </w:rPr>
          </w:pPr>
          <w:r w:rsidRPr="00AA5FE5">
            <w:rPr>
              <w:rFonts w:asciiTheme="majorHAnsi" w:hAnsiTheme="majorHAnsi" w:cstheme="majorHAnsi"/>
              <w:b/>
              <w:bCs/>
              <w:sz w:val="16"/>
              <w:szCs w:val="16"/>
            </w:rPr>
            <w:t>INFORME DE LA GESTIÓN DE LA CONTRATISTA REALIZADA EN LA OBRA SOBRE SEGURIDAD E HIGIENE DEL TRABAJO, PARA LOS TRABAJADORES ASIGNADOS AL PROYECTO</w:t>
          </w:r>
        </w:p>
      </w:tc>
      <w:tc>
        <w:tcPr>
          <w:tcW w:w="2404" w:type="dxa"/>
        </w:tcPr>
        <w:p w14:paraId="0D0895EE" w14:textId="502E69CD" w:rsidR="00AA5FE5" w:rsidRPr="00AA5FE5" w:rsidRDefault="00AA5FE5" w:rsidP="00AA5FE5">
          <w:pPr>
            <w:pStyle w:val="Encabezado"/>
            <w:ind w:leftChars="0" w:left="0" w:firstLineChars="0" w:firstLine="0"/>
            <w:jc w:val="center"/>
            <w:rPr>
              <w:sz w:val="16"/>
              <w:szCs w:val="16"/>
            </w:rPr>
          </w:pPr>
          <w:r w:rsidRPr="00AA5FE5">
            <w:rPr>
              <w:rFonts w:ascii="Calibri" w:eastAsia="Times New Roman" w:hAnsi="Calibri" w:cs="Calibri"/>
              <w:b/>
              <w:bCs/>
              <w:color w:val="000000"/>
              <w:sz w:val="16"/>
              <w:szCs w:val="16"/>
              <w:lang w:eastAsia="es-EC"/>
            </w:rPr>
            <w:t>FECHA: 15/10/2025</w:t>
          </w:r>
        </w:p>
      </w:tc>
    </w:tr>
    <w:tr w:rsidR="00AA5FE5" w:rsidRPr="00AA5FE5" w14:paraId="0AB05526" w14:textId="77777777" w:rsidTr="00AA5FE5">
      <w:tc>
        <w:tcPr>
          <w:tcW w:w="7514" w:type="dxa"/>
          <w:vMerge/>
        </w:tcPr>
        <w:p w14:paraId="69C9A6C4" w14:textId="77777777" w:rsidR="00AA5FE5" w:rsidRPr="00AA5FE5" w:rsidRDefault="00AA5FE5">
          <w:pPr>
            <w:pStyle w:val="Encabezado"/>
            <w:ind w:leftChars="0" w:left="0" w:firstLineChars="0" w:firstLine="0"/>
            <w:rPr>
              <w:sz w:val="16"/>
              <w:szCs w:val="16"/>
            </w:rPr>
          </w:pPr>
        </w:p>
      </w:tc>
      <w:tc>
        <w:tcPr>
          <w:tcW w:w="2404" w:type="dxa"/>
        </w:tcPr>
        <w:p w14:paraId="780FA16A" w14:textId="53BF3CC3" w:rsidR="00AA5FE5" w:rsidRPr="00AA5FE5" w:rsidRDefault="00AA5FE5" w:rsidP="00AA5FE5">
          <w:pPr>
            <w:pStyle w:val="Encabezado"/>
            <w:ind w:leftChars="0" w:left="0" w:firstLineChars="0" w:firstLine="0"/>
            <w:jc w:val="center"/>
            <w:rPr>
              <w:sz w:val="16"/>
              <w:szCs w:val="16"/>
            </w:rPr>
          </w:pPr>
          <w:r w:rsidRPr="00AA5FE5">
            <w:rPr>
              <w:rFonts w:ascii="Calibri" w:eastAsia="Times New Roman" w:hAnsi="Calibri" w:cs="Calibri"/>
              <w:b/>
              <w:bCs/>
              <w:color w:val="000000"/>
              <w:sz w:val="16"/>
              <w:szCs w:val="16"/>
              <w:lang w:eastAsia="es-EC"/>
            </w:rPr>
            <w:t>VERSIÓN: 0</w:t>
          </w:r>
        </w:p>
      </w:tc>
    </w:tr>
    <w:tr w:rsidR="00AA5FE5" w:rsidRPr="00AA5FE5" w14:paraId="4CEBF158" w14:textId="77777777" w:rsidTr="00AA5FE5">
      <w:tc>
        <w:tcPr>
          <w:tcW w:w="7514" w:type="dxa"/>
          <w:vMerge/>
        </w:tcPr>
        <w:p w14:paraId="29BF4D2D" w14:textId="77777777" w:rsidR="00AA5FE5" w:rsidRPr="00AA5FE5" w:rsidRDefault="00AA5FE5">
          <w:pPr>
            <w:pStyle w:val="Encabezado"/>
            <w:ind w:leftChars="0" w:left="0" w:firstLineChars="0" w:firstLine="0"/>
            <w:rPr>
              <w:sz w:val="16"/>
              <w:szCs w:val="16"/>
            </w:rPr>
          </w:pPr>
        </w:p>
      </w:tc>
      <w:tc>
        <w:tcPr>
          <w:tcW w:w="2404" w:type="dxa"/>
        </w:tcPr>
        <w:p w14:paraId="2B007DEF" w14:textId="4F4DC23B" w:rsidR="00AA5FE5" w:rsidRPr="00AA5FE5" w:rsidRDefault="00AA5FE5" w:rsidP="00AA5FE5">
          <w:pPr>
            <w:pStyle w:val="Encabezado"/>
            <w:ind w:leftChars="0" w:left="0" w:firstLineChars="0" w:firstLine="0"/>
            <w:jc w:val="center"/>
            <w:rPr>
              <w:sz w:val="16"/>
              <w:szCs w:val="16"/>
            </w:rPr>
          </w:pPr>
          <w:r w:rsidRPr="00AA5FE5">
            <w:rPr>
              <w:rFonts w:asciiTheme="majorHAnsi" w:hAnsiTheme="majorHAnsi" w:cstheme="majorHAnsi"/>
              <w:b/>
              <w:bCs/>
              <w:sz w:val="16"/>
              <w:szCs w:val="16"/>
            </w:rPr>
            <w:t>IVIP-AYS-SISO-L 03.</w:t>
          </w:r>
        </w:p>
      </w:tc>
    </w:tr>
  </w:tbl>
  <w:p w14:paraId="78432955" w14:textId="77777777" w:rsidR="00650527" w:rsidRDefault="00650527">
    <w:pPr>
      <w:pStyle w:val="Encabezado"/>
      <w:ind w:left="0" w:hanging="2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74CD007" w14:textId="77777777" w:rsidR="003E2E64" w:rsidRDefault="00E855E4">
    <w:pPr>
      <w:pBdr>
        <w:top w:val="nil"/>
        <w:left w:val="nil"/>
        <w:bottom w:val="nil"/>
        <w:right w:val="nil"/>
        <w:between w:val="nil"/>
      </w:pBdr>
      <w:spacing w:after="0" w:line="240" w:lineRule="auto"/>
      <w:ind w:left="0" w:hanging="2"/>
      <w:rPr>
        <w:color w:val="000000"/>
        <w:sz w:val="24"/>
        <w:szCs w:val="24"/>
      </w:rPr>
    </w:pPr>
    <w:r>
      <w:rPr>
        <w:noProof/>
        <w:color w:val="000000"/>
        <w:sz w:val="24"/>
        <w:szCs w:val="24"/>
      </w:rPr>
      <w:drawing>
        <wp:anchor distT="0" distB="0" distL="0" distR="0" simplePos="0" relativeHeight="251658240" behindDoc="1" locked="0" layoutInCell="1" hidden="0" allowOverlap="1" wp14:anchorId="35B9469C" wp14:editId="1FD699C1">
          <wp:simplePos x="0" y="0"/>
          <wp:positionH relativeFrom="leftMargin">
            <wp:align>center</wp:align>
          </wp:positionH>
          <wp:positionV relativeFrom="topMargin">
            <wp:align>center</wp:align>
          </wp:positionV>
          <wp:extent cx="7562215" cy="10694035"/>
          <wp:effectExtent l="0" t="0" r="0" b="0"/>
          <wp:wrapNone/>
          <wp:docPr id="3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7562215" cy="10694035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  <w:r>
      <w:rPr>
        <w:noProof/>
        <w:color w:val="000000"/>
        <w:sz w:val="24"/>
        <w:szCs w:val="24"/>
      </w:rPr>
      <w:drawing>
        <wp:anchor distT="0" distB="0" distL="0" distR="0" simplePos="0" relativeHeight="251659264" behindDoc="1" locked="0" layoutInCell="1" hidden="0" allowOverlap="1" wp14:anchorId="06D534BE" wp14:editId="3C551645">
          <wp:simplePos x="0" y="0"/>
          <wp:positionH relativeFrom="leftMargin">
            <wp:align>center</wp:align>
          </wp:positionH>
          <wp:positionV relativeFrom="topMargin">
            <wp:align>center</wp:align>
          </wp:positionV>
          <wp:extent cx="5389245" cy="7623175"/>
          <wp:effectExtent l="0" t="0" r="0" b="0"/>
          <wp:wrapNone/>
          <wp:docPr id="4" name="image2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2.png"/>
                  <pic:cNvPicPr preferRelativeResize="0"/>
                </pic:nvPicPr>
                <pic:blipFill>
                  <a:blip r:embed="rId2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5389245" cy="7623175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3A6A3C4A"/>
    <w:multiLevelType w:val="multilevel"/>
    <w:tmpl w:val="CF6CE2EC"/>
    <w:lvl w:ilvl="0">
      <w:start w:val="1"/>
      <w:numFmt w:val="decimal"/>
      <w:pStyle w:val="e1"/>
      <w:lvlText w:val="%1."/>
      <w:lvlJc w:val="left"/>
      <w:pPr>
        <w:ind w:left="397" w:hanging="397"/>
      </w:pPr>
      <w:rPr>
        <w:rFonts w:hint="default"/>
        <w:b/>
        <w:i w:val="0"/>
        <w:sz w:val="24"/>
        <w:szCs w:val="24"/>
      </w:rPr>
    </w:lvl>
    <w:lvl w:ilvl="1">
      <w:start w:val="1"/>
      <w:numFmt w:val="decimal"/>
      <w:pStyle w:val="e2"/>
      <w:lvlText w:val="%1.%2."/>
      <w:lvlJc w:val="left"/>
      <w:pPr>
        <w:ind w:left="397" w:hanging="397"/>
      </w:pPr>
      <w:rPr>
        <w:rFonts w:hint="default"/>
        <w:b/>
        <w:i w:val="0"/>
      </w:rPr>
    </w:lvl>
    <w:lvl w:ilvl="2">
      <w:start w:val="1"/>
      <w:numFmt w:val="decimal"/>
      <w:pStyle w:val="e3"/>
      <w:lvlText w:val="%1.%2.%3."/>
      <w:lvlJc w:val="left"/>
      <w:pPr>
        <w:ind w:left="397" w:hanging="397"/>
      </w:pPr>
      <w:rPr>
        <w:rFonts w:hint="default"/>
        <w:b/>
        <w:i w:val="0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" w15:restartNumberingAfterBreak="0">
    <w:nsid w:val="44274DE5"/>
    <w:multiLevelType w:val="multilevel"/>
    <w:tmpl w:val="048006DE"/>
    <w:lvl w:ilvl="0">
      <w:start w:val="1"/>
      <w:numFmt w:val="decimal"/>
      <w:lvlText w:val="%1."/>
      <w:lvlJc w:val="left"/>
      <w:pPr>
        <w:ind w:left="360" w:hanging="360"/>
      </w:pPr>
      <w:rPr>
        <w:vertAlign w:val="baseline"/>
      </w:rPr>
    </w:lvl>
    <w:lvl w:ilvl="1">
      <w:start w:val="1"/>
      <w:numFmt w:val="lowerLetter"/>
      <w:lvlText w:val="%2."/>
      <w:lvlJc w:val="left"/>
      <w:pPr>
        <w:ind w:left="1080" w:hanging="360"/>
      </w:pPr>
      <w:rPr>
        <w:vertAlign w:val="baseline"/>
      </w:rPr>
    </w:lvl>
    <w:lvl w:ilvl="2">
      <w:start w:val="1"/>
      <w:numFmt w:val="lowerRoman"/>
      <w:lvlText w:val="%3."/>
      <w:lvlJc w:val="right"/>
      <w:pPr>
        <w:ind w:left="1800" w:hanging="180"/>
      </w:pPr>
      <w:rPr>
        <w:vertAlign w:val="baseline"/>
      </w:rPr>
    </w:lvl>
    <w:lvl w:ilvl="3">
      <w:start w:val="1"/>
      <w:numFmt w:val="decimal"/>
      <w:lvlText w:val="%4."/>
      <w:lvlJc w:val="left"/>
      <w:pPr>
        <w:ind w:left="2520" w:hanging="360"/>
      </w:pPr>
      <w:rPr>
        <w:vertAlign w:val="baseline"/>
      </w:rPr>
    </w:lvl>
    <w:lvl w:ilvl="4">
      <w:start w:val="1"/>
      <w:numFmt w:val="lowerLetter"/>
      <w:lvlText w:val="%5."/>
      <w:lvlJc w:val="left"/>
      <w:pPr>
        <w:ind w:left="3240" w:hanging="360"/>
      </w:pPr>
      <w:rPr>
        <w:vertAlign w:val="baseline"/>
      </w:rPr>
    </w:lvl>
    <w:lvl w:ilvl="5">
      <w:start w:val="1"/>
      <w:numFmt w:val="lowerRoman"/>
      <w:lvlText w:val="%6."/>
      <w:lvlJc w:val="right"/>
      <w:pPr>
        <w:ind w:left="3960" w:hanging="180"/>
      </w:pPr>
      <w:rPr>
        <w:vertAlign w:val="baseline"/>
      </w:rPr>
    </w:lvl>
    <w:lvl w:ilvl="6">
      <w:start w:val="1"/>
      <w:numFmt w:val="decimal"/>
      <w:lvlText w:val="%7."/>
      <w:lvlJc w:val="left"/>
      <w:pPr>
        <w:ind w:left="4680" w:hanging="360"/>
      </w:pPr>
      <w:rPr>
        <w:vertAlign w:val="baseline"/>
      </w:rPr>
    </w:lvl>
    <w:lvl w:ilvl="7">
      <w:start w:val="1"/>
      <w:numFmt w:val="lowerLetter"/>
      <w:lvlText w:val="%8."/>
      <w:lvlJc w:val="left"/>
      <w:pPr>
        <w:ind w:left="5400" w:hanging="360"/>
      </w:pPr>
      <w:rPr>
        <w:vertAlign w:val="baseline"/>
      </w:rPr>
    </w:lvl>
    <w:lvl w:ilvl="8">
      <w:start w:val="1"/>
      <w:numFmt w:val="lowerRoman"/>
      <w:lvlText w:val="%9."/>
      <w:lvlJc w:val="right"/>
      <w:pPr>
        <w:ind w:left="6120" w:hanging="180"/>
      </w:pPr>
      <w:rPr>
        <w:vertAlign w:val="baseline"/>
      </w:rPr>
    </w:lvl>
  </w:abstractNum>
  <w:abstractNum w:abstractNumId="2" w15:restartNumberingAfterBreak="0">
    <w:nsid w:val="47E730F6"/>
    <w:multiLevelType w:val="multilevel"/>
    <w:tmpl w:val="47E730F6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20" w:hanging="720"/>
      </w:pPr>
    </w:lvl>
    <w:lvl w:ilvl="2">
      <w:start w:val="1"/>
      <w:numFmt w:val="decimal"/>
      <w:lvlText w:val="%1.%2.%3."/>
      <w:lvlJc w:val="left"/>
      <w:pPr>
        <w:ind w:left="1080" w:hanging="1080"/>
      </w:pPr>
    </w:lvl>
    <w:lvl w:ilvl="3">
      <w:start w:val="1"/>
      <w:numFmt w:val="decimal"/>
      <w:lvlText w:val="%1.%2.%3.%4."/>
      <w:lvlJc w:val="left"/>
      <w:pPr>
        <w:ind w:left="1080" w:hanging="1080"/>
      </w:pPr>
    </w:lvl>
    <w:lvl w:ilvl="4">
      <w:start w:val="1"/>
      <w:numFmt w:val="decimal"/>
      <w:lvlText w:val="%1.%2.%3.%4.%5."/>
      <w:lvlJc w:val="left"/>
      <w:pPr>
        <w:ind w:left="1440" w:hanging="1440"/>
      </w:pPr>
    </w:lvl>
    <w:lvl w:ilvl="5">
      <w:start w:val="1"/>
      <w:numFmt w:val="decimal"/>
      <w:lvlText w:val="%1.%2.%3.%4.%5.%6."/>
      <w:lvlJc w:val="left"/>
      <w:pPr>
        <w:ind w:left="1800" w:hanging="1800"/>
      </w:pPr>
    </w:lvl>
    <w:lvl w:ilvl="6">
      <w:start w:val="1"/>
      <w:numFmt w:val="decimal"/>
      <w:lvlText w:val="%1.%2.%3.%4.%5.%6.%7."/>
      <w:lvlJc w:val="left"/>
      <w:pPr>
        <w:ind w:left="1800" w:hanging="1800"/>
      </w:pPr>
    </w:lvl>
    <w:lvl w:ilvl="7">
      <w:start w:val="1"/>
      <w:numFmt w:val="decimal"/>
      <w:lvlText w:val="%1.%2.%3.%4.%5.%6.%7.%8."/>
      <w:lvlJc w:val="left"/>
      <w:pPr>
        <w:ind w:left="2160" w:hanging="2160"/>
      </w:pPr>
    </w:lvl>
    <w:lvl w:ilvl="8">
      <w:start w:val="1"/>
      <w:numFmt w:val="decimal"/>
      <w:lvlText w:val="%1.%2.%3.%4.%5.%6.%7.%8.%9."/>
      <w:lvlJc w:val="left"/>
      <w:pPr>
        <w:ind w:left="2520" w:hanging="2520"/>
      </w:pPr>
    </w:lvl>
  </w:abstractNum>
  <w:abstractNum w:abstractNumId="3" w15:restartNumberingAfterBreak="0">
    <w:nsid w:val="4EF97B98"/>
    <w:multiLevelType w:val="hybridMultilevel"/>
    <w:tmpl w:val="B6A2FA8A"/>
    <w:lvl w:ilvl="0" w:tplc="DF0E9A30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300A0019" w:tentative="1">
      <w:start w:val="1"/>
      <w:numFmt w:val="lowerLetter"/>
      <w:lvlText w:val="%2."/>
      <w:lvlJc w:val="left"/>
      <w:pPr>
        <w:ind w:left="1080" w:hanging="360"/>
      </w:pPr>
    </w:lvl>
    <w:lvl w:ilvl="2" w:tplc="300A001B" w:tentative="1">
      <w:start w:val="1"/>
      <w:numFmt w:val="lowerRoman"/>
      <w:lvlText w:val="%3."/>
      <w:lvlJc w:val="right"/>
      <w:pPr>
        <w:ind w:left="1800" w:hanging="180"/>
      </w:pPr>
    </w:lvl>
    <w:lvl w:ilvl="3" w:tplc="300A000F" w:tentative="1">
      <w:start w:val="1"/>
      <w:numFmt w:val="decimal"/>
      <w:lvlText w:val="%4."/>
      <w:lvlJc w:val="left"/>
      <w:pPr>
        <w:ind w:left="2520" w:hanging="360"/>
      </w:pPr>
    </w:lvl>
    <w:lvl w:ilvl="4" w:tplc="300A0019" w:tentative="1">
      <w:start w:val="1"/>
      <w:numFmt w:val="lowerLetter"/>
      <w:lvlText w:val="%5."/>
      <w:lvlJc w:val="left"/>
      <w:pPr>
        <w:ind w:left="3240" w:hanging="360"/>
      </w:pPr>
    </w:lvl>
    <w:lvl w:ilvl="5" w:tplc="300A001B" w:tentative="1">
      <w:start w:val="1"/>
      <w:numFmt w:val="lowerRoman"/>
      <w:lvlText w:val="%6."/>
      <w:lvlJc w:val="right"/>
      <w:pPr>
        <w:ind w:left="3960" w:hanging="180"/>
      </w:pPr>
    </w:lvl>
    <w:lvl w:ilvl="6" w:tplc="300A000F" w:tentative="1">
      <w:start w:val="1"/>
      <w:numFmt w:val="decimal"/>
      <w:lvlText w:val="%7."/>
      <w:lvlJc w:val="left"/>
      <w:pPr>
        <w:ind w:left="4680" w:hanging="360"/>
      </w:pPr>
    </w:lvl>
    <w:lvl w:ilvl="7" w:tplc="300A0019" w:tentative="1">
      <w:start w:val="1"/>
      <w:numFmt w:val="lowerLetter"/>
      <w:lvlText w:val="%8."/>
      <w:lvlJc w:val="left"/>
      <w:pPr>
        <w:ind w:left="5400" w:hanging="360"/>
      </w:pPr>
    </w:lvl>
    <w:lvl w:ilvl="8" w:tplc="300A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" w15:restartNumberingAfterBreak="0">
    <w:nsid w:val="51C06DE4"/>
    <w:multiLevelType w:val="hybridMultilevel"/>
    <w:tmpl w:val="D7CE71F8"/>
    <w:lvl w:ilvl="0" w:tplc="30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300A0019" w:tentative="1">
      <w:start w:val="1"/>
      <w:numFmt w:val="lowerLetter"/>
      <w:lvlText w:val="%2."/>
      <w:lvlJc w:val="left"/>
      <w:pPr>
        <w:ind w:left="1440" w:hanging="360"/>
      </w:pPr>
    </w:lvl>
    <w:lvl w:ilvl="2" w:tplc="300A001B" w:tentative="1">
      <w:start w:val="1"/>
      <w:numFmt w:val="lowerRoman"/>
      <w:lvlText w:val="%3."/>
      <w:lvlJc w:val="right"/>
      <w:pPr>
        <w:ind w:left="2160" w:hanging="180"/>
      </w:pPr>
    </w:lvl>
    <w:lvl w:ilvl="3" w:tplc="300A000F" w:tentative="1">
      <w:start w:val="1"/>
      <w:numFmt w:val="decimal"/>
      <w:lvlText w:val="%4."/>
      <w:lvlJc w:val="left"/>
      <w:pPr>
        <w:ind w:left="2880" w:hanging="360"/>
      </w:pPr>
    </w:lvl>
    <w:lvl w:ilvl="4" w:tplc="300A0019" w:tentative="1">
      <w:start w:val="1"/>
      <w:numFmt w:val="lowerLetter"/>
      <w:lvlText w:val="%5."/>
      <w:lvlJc w:val="left"/>
      <w:pPr>
        <w:ind w:left="3600" w:hanging="360"/>
      </w:pPr>
    </w:lvl>
    <w:lvl w:ilvl="5" w:tplc="300A001B" w:tentative="1">
      <w:start w:val="1"/>
      <w:numFmt w:val="lowerRoman"/>
      <w:lvlText w:val="%6."/>
      <w:lvlJc w:val="right"/>
      <w:pPr>
        <w:ind w:left="4320" w:hanging="180"/>
      </w:pPr>
    </w:lvl>
    <w:lvl w:ilvl="6" w:tplc="300A000F" w:tentative="1">
      <w:start w:val="1"/>
      <w:numFmt w:val="decimal"/>
      <w:lvlText w:val="%7."/>
      <w:lvlJc w:val="left"/>
      <w:pPr>
        <w:ind w:left="5040" w:hanging="360"/>
      </w:pPr>
    </w:lvl>
    <w:lvl w:ilvl="7" w:tplc="300A0019" w:tentative="1">
      <w:start w:val="1"/>
      <w:numFmt w:val="lowerLetter"/>
      <w:lvlText w:val="%8."/>
      <w:lvlJc w:val="left"/>
      <w:pPr>
        <w:ind w:left="5760" w:hanging="360"/>
      </w:pPr>
    </w:lvl>
    <w:lvl w:ilvl="8" w:tplc="30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53761DA0"/>
    <w:multiLevelType w:val="hybridMultilevel"/>
    <w:tmpl w:val="ED103A04"/>
    <w:lvl w:ilvl="0" w:tplc="1BF84E4A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300A0019" w:tentative="1">
      <w:start w:val="1"/>
      <w:numFmt w:val="lowerLetter"/>
      <w:lvlText w:val="%2."/>
      <w:lvlJc w:val="left"/>
      <w:pPr>
        <w:ind w:left="1080" w:hanging="360"/>
      </w:pPr>
    </w:lvl>
    <w:lvl w:ilvl="2" w:tplc="300A001B" w:tentative="1">
      <w:start w:val="1"/>
      <w:numFmt w:val="lowerRoman"/>
      <w:lvlText w:val="%3."/>
      <w:lvlJc w:val="right"/>
      <w:pPr>
        <w:ind w:left="1800" w:hanging="180"/>
      </w:pPr>
    </w:lvl>
    <w:lvl w:ilvl="3" w:tplc="300A000F" w:tentative="1">
      <w:start w:val="1"/>
      <w:numFmt w:val="decimal"/>
      <w:lvlText w:val="%4."/>
      <w:lvlJc w:val="left"/>
      <w:pPr>
        <w:ind w:left="2520" w:hanging="360"/>
      </w:pPr>
    </w:lvl>
    <w:lvl w:ilvl="4" w:tplc="300A0019" w:tentative="1">
      <w:start w:val="1"/>
      <w:numFmt w:val="lowerLetter"/>
      <w:lvlText w:val="%5."/>
      <w:lvlJc w:val="left"/>
      <w:pPr>
        <w:ind w:left="3240" w:hanging="360"/>
      </w:pPr>
    </w:lvl>
    <w:lvl w:ilvl="5" w:tplc="300A001B" w:tentative="1">
      <w:start w:val="1"/>
      <w:numFmt w:val="lowerRoman"/>
      <w:lvlText w:val="%6."/>
      <w:lvlJc w:val="right"/>
      <w:pPr>
        <w:ind w:left="3960" w:hanging="180"/>
      </w:pPr>
    </w:lvl>
    <w:lvl w:ilvl="6" w:tplc="300A000F" w:tentative="1">
      <w:start w:val="1"/>
      <w:numFmt w:val="decimal"/>
      <w:lvlText w:val="%7."/>
      <w:lvlJc w:val="left"/>
      <w:pPr>
        <w:ind w:left="4680" w:hanging="360"/>
      </w:pPr>
    </w:lvl>
    <w:lvl w:ilvl="7" w:tplc="300A0019" w:tentative="1">
      <w:start w:val="1"/>
      <w:numFmt w:val="lowerLetter"/>
      <w:lvlText w:val="%8."/>
      <w:lvlJc w:val="left"/>
      <w:pPr>
        <w:ind w:left="5400" w:hanging="360"/>
      </w:pPr>
    </w:lvl>
    <w:lvl w:ilvl="8" w:tplc="300A001B" w:tentative="1">
      <w:start w:val="1"/>
      <w:numFmt w:val="lowerRoman"/>
      <w:lvlText w:val="%9."/>
      <w:lvlJc w:val="right"/>
      <w:pPr>
        <w:ind w:left="6120" w:hanging="180"/>
      </w:pPr>
    </w:lvl>
  </w:abstractNum>
  <w:num w:numId="1">
    <w:abstractNumId w:val="1"/>
  </w:num>
  <w:num w:numId="2">
    <w:abstractNumId w:val="3"/>
  </w:num>
  <w:num w:numId="3">
    <w:abstractNumId w:val="5"/>
  </w:num>
  <w:num w:numId="4">
    <w:abstractNumId w:val="0"/>
  </w:num>
  <w:num w:numId="5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50"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E2E64"/>
    <w:rsid w:val="00017ECA"/>
    <w:rsid w:val="00063D85"/>
    <w:rsid w:val="001562CC"/>
    <w:rsid w:val="0018227C"/>
    <w:rsid w:val="001914D1"/>
    <w:rsid w:val="00241713"/>
    <w:rsid w:val="00283453"/>
    <w:rsid w:val="003016F8"/>
    <w:rsid w:val="00365077"/>
    <w:rsid w:val="00374030"/>
    <w:rsid w:val="00377C95"/>
    <w:rsid w:val="003D1CE6"/>
    <w:rsid w:val="003E2E64"/>
    <w:rsid w:val="003E589A"/>
    <w:rsid w:val="004048E4"/>
    <w:rsid w:val="00433B2B"/>
    <w:rsid w:val="004612C8"/>
    <w:rsid w:val="004B5E29"/>
    <w:rsid w:val="004D555E"/>
    <w:rsid w:val="005359B2"/>
    <w:rsid w:val="00543088"/>
    <w:rsid w:val="00550266"/>
    <w:rsid w:val="005A77CB"/>
    <w:rsid w:val="00607348"/>
    <w:rsid w:val="00624351"/>
    <w:rsid w:val="006309F8"/>
    <w:rsid w:val="00650527"/>
    <w:rsid w:val="00706D5D"/>
    <w:rsid w:val="00713F0E"/>
    <w:rsid w:val="00762B92"/>
    <w:rsid w:val="007B32C0"/>
    <w:rsid w:val="00800D09"/>
    <w:rsid w:val="00883C81"/>
    <w:rsid w:val="00904691"/>
    <w:rsid w:val="009334BA"/>
    <w:rsid w:val="009431AB"/>
    <w:rsid w:val="00955FA5"/>
    <w:rsid w:val="00962670"/>
    <w:rsid w:val="009C0D9A"/>
    <w:rsid w:val="009F68BD"/>
    <w:rsid w:val="00A20A92"/>
    <w:rsid w:val="00A34B8B"/>
    <w:rsid w:val="00A425D5"/>
    <w:rsid w:val="00A55CB2"/>
    <w:rsid w:val="00AA5FE5"/>
    <w:rsid w:val="00AE691A"/>
    <w:rsid w:val="00AF2274"/>
    <w:rsid w:val="00B10F6A"/>
    <w:rsid w:val="00B15A03"/>
    <w:rsid w:val="00B52572"/>
    <w:rsid w:val="00B710D5"/>
    <w:rsid w:val="00B807DF"/>
    <w:rsid w:val="00BC6FF7"/>
    <w:rsid w:val="00BE30AB"/>
    <w:rsid w:val="00C01F9D"/>
    <w:rsid w:val="00CB0A27"/>
    <w:rsid w:val="00CC7A54"/>
    <w:rsid w:val="00CD4A71"/>
    <w:rsid w:val="00CE1954"/>
    <w:rsid w:val="00D01ACD"/>
    <w:rsid w:val="00D419BA"/>
    <w:rsid w:val="00D640F9"/>
    <w:rsid w:val="00D826AC"/>
    <w:rsid w:val="00D96A80"/>
    <w:rsid w:val="00DB5347"/>
    <w:rsid w:val="00DD223F"/>
    <w:rsid w:val="00E631BC"/>
    <w:rsid w:val="00E855E4"/>
    <w:rsid w:val="00ED1F32"/>
    <w:rsid w:val="00F308D6"/>
    <w:rsid w:val="00F4435A"/>
    <w:rsid w:val="00FA10C3"/>
    <w:rsid w:val="00FC75F2"/>
    <w:rsid w:val="00FF189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C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C7ADAF4"/>
  <w15:docId w15:val="{ED8D44B7-87B0-443C-81E2-90B98A191D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Cambria" w:eastAsia="Cambria" w:hAnsi="Cambria" w:cs="Cambria"/>
        <w:sz w:val="22"/>
        <w:szCs w:val="22"/>
        <w:lang w:val="es-EC" w:eastAsia="es-EC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 w:qFormat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pPr>
      <w:suppressAutoHyphens/>
      <w:ind w:leftChars="-1" w:left="-1" w:hangingChars="1" w:hanging="1"/>
      <w:textDirection w:val="btLr"/>
      <w:textAlignment w:val="top"/>
      <w:outlineLvl w:val="0"/>
    </w:pPr>
    <w:rPr>
      <w:position w:val="-1"/>
      <w:lang w:eastAsia="en-US"/>
    </w:rPr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80" w:after="120"/>
    </w:pPr>
    <w:rPr>
      <w:b/>
      <w:sz w:val="48"/>
      <w:szCs w:val="48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paragraph" w:styleId="Encabezado">
    <w:name w:val="header"/>
    <w:basedOn w:val="Normal"/>
    <w:qFormat/>
    <w:pPr>
      <w:spacing w:after="0" w:line="240" w:lineRule="auto"/>
    </w:pPr>
    <w:rPr>
      <w:sz w:val="24"/>
      <w:szCs w:val="24"/>
      <w:lang w:val="es-ES" w:eastAsia="es-ES"/>
    </w:rPr>
  </w:style>
  <w:style w:type="character" w:customStyle="1" w:styleId="EncabezadoCar">
    <w:name w:val="Encabezado Car"/>
    <w:basedOn w:val="Fuentedeprrafopredeter"/>
    <w:rPr>
      <w:w w:val="100"/>
      <w:position w:val="-1"/>
      <w:effect w:val="none"/>
      <w:vertAlign w:val="baseline"/>
      <w:cs w:val="0"/>
      <w:em w:val="none"/>
    </w:rPr>
  </w:style>
  <w:style w:type="paragraph" w:styleId="Piedepgina">
    <w:name w:val="footer"/>
    <w:basedOn w:val="Normal"/>
    <w:qFormat/>
    <w:pPr>
      <w:spacing w:after="0" w:line="240" w:lineRule="auto"/>
    </w:pPr>
    <w:rPr>
      <w:sz w:val="24"/>
      <w:szCs w:val="24"/>
      <w:lang w:val="es-ES" w:eastAsia="es-ES"/>
    </w:rPr>
  </w:style>
  <w:style w:type="character" w:customStyle="1" w:styleId="PiedepginaCar">
    <w:name w:val="Pie de página Car"/>
    <w:basedOn w:val="Fuentedeprrafopredeter"/>
    <w:rPr>
      <w:w w:val="100"/>
      <w:position w:val="-1"/>
      <w:effect w:val="none"/>
      <w:vertAlign w:val="baseline"/>
      <w:cs w:val="0"/>
      <w:em w:val="none"/>
    </w:rPr>
  </w:style>
  <w:style w:type="paragraph" w:styleId="Textodeglobo">
    <w:name w:val="Balloon Text"/>
    <w:basedOn w:val="Normal"/>
    <w:qFormat/>
    <w:rPr>
      <w:rFonts w:ascii="Lucida Grande" w:hAnsi="Lucida Grande" w:cs="Lucida Grande"/>
      <w:sz w:val="18"/>
      <w:szCs w:val="18"/>
    </w:rPr>
  </w:style>
  <w:style w:type="character" w:customStyle="1" w:styleId="TextodegloboCar">
    <w:name w:val="Texto de globo Car"/>
    <w:rPr>
      <w:rFonts w:ascii="Lucida Grande" w:hAnsi="Lucida Grande" w:cs="Lucida Grande"/>
      <w:w w:val="100"/>
      <w:position w:val="-1"/>
      <w:sz w:val="18"/>
      <w:szCs w:val="18"/>
      <w:effect w:val="none"/>
      <w:vertAlign w:val="baseline"/>
      <w:cs w:val="0"/>
      <w:em w:val="none"/>
    </w:rPr>
  </w:style>
  <w:style w:type="paragraph" w:styleId="NormalWeb">
    <w:name w:val="Normal (Web)"/>
    <w:basedOn w:val="Normal"/>
    <w:uiPriority w:val="99"/>
    <w:qFormat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es-EC"/>
    </w:rPr>
  </w:style>
  <w:style w:type="character" w:customStyle="1" w:styleId="ninguno">
    <w:name w:val="ninguno"/>
    <w:basedOn w:val="Fuentedeprrafopredeter"/>
    <w:rPr>
      <w:w w:val="100"/>
      <w:position w:val="-1"/>
      <w:effect w:val="none"/>
      <w:vertAlign w:val="baseline"/>
      <w:cs w:val="0"/>
      <w:em w:val="none"/>
    </w:rPr>
  </w:style>
  <w:style w:type="paragraph" w:styleId="Textoindependiente">
    <w:name w:val="Body Text"/>
    <w:basedOn w:val="Normal"/>
    <w:pPr>
      <w:spacing w:after="0" w:line="240" w:lineRule="auto"/>
      <w:jc w:val="both"/>
    </w:pPr>
    <w:rPr>
      <w:rFonts w:ascii="Times New Roman" w:eastAsia="Times New Roman" w:hAnsi="Times New Roman" w:cs="Times New Roman"/>
      <w:sz w:val="24"/>
      <w:szCs w:val="20"/>
      <w:lang w:val="es-MX" w:eastAsia="es-ES"/>
    </w:rPr>
  </w:style>
  <w:style w:type="character" w:customStyle="1" w:styleId="TextoindependienteCar">
    <w:name w:val="Texto independiente Car"/>
    <w:rPr>
      <w:rFonts w:ascii="Times New Roman" w:eastAsia="Times New Roman" w:hAnsi="Times New Roman" w:cs="Times New Roman"/>
      <w:w w:val="100"/>
      <w:position w:val="-1"/>
      <w:szCs w:val="20"/>
      <w:effect w:val="none"/>
      <w:vertAlign w:val="baseline"/>
      <w:cs w:val="0"/>
      <w:em w:val="none"/>
      <w:lang w:val="es-MX"/>
    </w:rPr>
  </w:style>
  <w:style w:type="paragraph" w:styleId="Sinespaciado">
    <w:name w:val="No Spacing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b/>
      <w:position w:val="-1"/>
      <w:sz w:val="28"/>
      <w:szCs w:val="24"/>
      <w:lang w:val="es-CO" w:eastAsia="es-ES"/>
    </w:rPr>
  </w:style>
  <w:style w:type="character" w:customStyle="1" w:styleId="SinespaciadoCar">
    <w:name w:val="Sin espaciado Car"/>
    <w:rPr>
      <w:rFonts w:ascii="Cambria" w:eastAsia="Times New Roman" w:hAnsi="Cambria" w:cs="Times New Roman"/>
      <w:b/>
      <w:w w:val="100"/>
      <w:position w:val="-1"/>
      <w:sz w:val="28"/>
      <w:effect w:val="none"/>
      <w:vertAlign w:val="baseline"/>
      <w:cs w:val="0"/>
      <w:em w:val="none"/>
      <w:lang w:val="es-CO"/>
    </w:rPr>
  </w:style>
  <w:style w:type="paragraph" w:styleId="Prrafodelista">
    <w:name w:val="List Paragraph"/>
    <w:aliases w:val="TIT 2 IND,Capítulo,Texto,List Paragraph1,tEXTO,Lista vistosa - Énfasis 11,Colorful List - Accent 11,List Paragraph,ASPECTOS GENERALES,10_LIST,Párrafo de lista2,Párrafo de lista ANEXO,cuadro ghf1,Bullet 1,Use Case List Paragraph,lp1,Dot"/>
    <w:basedOn w:val="Normal"/>
    <w:link w:val="PrrafodelistaCar"/>
    <w:uiPriority w:val="34"/>
    <w:qFormat/>
    <w:pPr>
      <w:ind w:left="720"/>
      <w:contextualSpacing/>
    </w:pPr>
  </w:style>
  <w:style w:type="paragraph" w:customStyle="1" w:styleId="Default">
    <w:name w:val="Default"/>
    <w:pPr>
      <w:suppressAutoHyphens/>
      <w:autoSpaceDE w:val="0"/>
      <w:autoSpaceDN w:val="0"/>
      <w:adjustRightInd w:val="0"/>
      <w:spacing w:line="1" w:lineRule="atLeast"/>
      <w:ind w:leftChars="-1" w:left="-1" w:hangingChars="1" w:hanging="1"/>
      <w:textDirection w:val="btLr"/>
      <w:textAlignment w:val="top"/>
      <w:outlineLvl w:val="0"/>
    </w:pPr>
    <w:rPr>
      <w:rFonts w:ascii="Times New Roman" w:hAnsi="Times New Roman"/>
      <w:color w:val="000000"/>
      <w:position w:val="-1"/>
      <w:sz w:val="24"/>
      <w:szCs w:val="24"/>
      <w:lang w:eastAsia="es-ES"/>
    </w:rPr>
  </w:style>
  <w:style w:type="table" w:styleId="Tablaconcuadrcula">
    <w:name w:val="Table Grid"/>
    <w:basedOn w:val="Tablanormal"/>
    <w:uiPriority w:val="39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1">
    <w:basedOn w:val="TableNormal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2">
    <w:basedOn w:val="TableNormal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3">
    <w:basedOn w:val="TableNormal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4">
    <w:basedOn w:val="TableNormal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5">
    <w:basedOn w:val="TableNormal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6">
    <w:basedOn w:val="TableNormal"/>
    <w:tblPr>
      <w:tblStyleRowBandSize w:val="1"/>
      <w:tblStyleColBandSize w:val="1"/>
      <w:tblCellMar>
        <w:left w:w="108" w:type="dxa"/>
        <w:right w:w="108" w:type="dxa"/>
      </w:tblCellMar>
    </w:tblPr>
  </w:style>
  <w:style w:type="character" w:customStyle="1" w:styleId="PrrafodelistaCar">
    <w:name w:val="Párrafo de lista Car"/>
    <w:aliases w:val="TIT 2 IND Car,Capítulo Car,Texto Car,List Paragraph1 Car,tEXTO Car,Lista vistosa - Énfasis 11 Car,Colorful List - Accent 11 Car,List Paragraph Car,ASPECTOS GENERALES Car,10_LIST Car,Párrafo de lista2 Car,Párrafo de lista ANEXO Car"/>
    <w:link w:val="Prrafodelista"/>
    <w:uiPriority w:val="34"/>
    <w:qFormat/>
    <w:locked/>
    <w:rsid w:val="00955FA5"/>
    <w:rPr>
      <w:position w:val="-1"/>
      <w:lang w:eastAsia="en-US"/>
    </w:rPr>
  </w:style>
  <w:style w:type="paragraph" w:styleId="TDC1">
    <w:name w:val="toc 1"/>
    <w:basedOn w:val="Normal"/>
    <w:next w:val="Normal"/>
    <w:autoRedefine/>
    <w:uiPriority w:val="39"/>
    <w:unhideWhenUsed/>
    <w:rsid w:val="00955FA5"/>
    <w:pPr>
      <w:tabs>
        <w:tab w:val="left" w:pos="709"/>
        <w:tab w:val="right" w:leader="dot" w:pos="8494"/>
      </w:tabs>
      <w:suppressAutoHyphens w:val="0"/>
      <w:spacing w:after="0" w:line="240" w:lineRule="auto"/>
      <w:ind w:leftChars="0" w:left="709" w:firstLineChars="0" w:hanging="709"/>
      <w:jc w:val="both"/>
      <w:textDirection w:val="lrTb"/>
      <w:textAlignment w:val="auto"/>
      <w:outlineLvl w:val="9"/>
    </w:pPr>
    <w:rPr>
      <w:rFonts w:ascii="Swis721 LtCn BT" w:eastAsia="Calibri" w:hAnsi="Swis721 LtCn BT" w:cs="Times New Roman"/>
      <w:position w:val="0"/>
      <w:sz w:val="20"/>
    </w:rPr>
  </w:style>
  <w:style w:type="paragraph" w:styleId="Tabladeilustraciones">
    <w:name w:val="table of figures"/>
    <w:basedOn w:val="Normal"/>
    <w:next w:val="Normal"/>
    <w:uiPriority w:val="99"/>
    <w:unhideWhenUsed/>
    <w:rsid w:val="00955FA5"/>
    <w:pPr>
      <w:suppressAutoHyphens w:val="0"/>
      <w:spacing w:after="0"/>
      <w:ind w:leftChars="0" w:left="0" w:firstLineChars="0" w:firstLine="0"/>
      <w:jc w:val="both"/>
      <w:textDirection w:val="lrTb"/>
      <w:textAlignment w:val="auto"/>
      <w:outlineLvl w:val="9"/>
    </w:pPr>
    <w:rPr>
      <w:rFonts w:ascii="Swis721 LtCn BT" w:eastAsia="Calibri" w:hAnsi="Swis721 LtCn BT" w:cs="Times New Roman"/>
      <w:position w:val="0"/>
    </w:rPr>
  </w:style>
  <w:style w:type="character" w:styleId="Hipervnculo">
    <w:name w:val="Hyperlink"/>
    <w:uiPriority w:val="99"/>
    <w:unhideWhenUsed/>
    <w:rsid w:val="00955FA5"/>
    <w:rPr>
      <w:color w:val="0563C1"/>
      <w:u w:val="single"/>
    </w:rPr>
  </w:style>
  <w:style w:type="paragraph" w:customStyle="1" w:styleId="e1">
    <w:name w:val="e1"/>
    <w:basedOn w:val="Prrafodelista"/>
    <w:qFormat/>
    <w:rsid w:val="00955FA5"/>
    <w:pPr>
      <w:numPr>
        <w:numId w:val="4"/>
      </w:numPr>
      <w:suppressAutoHyphens w:val="0"/>
      <w:spacing w:after="0" w:line="240" w:lineRule="auto"/>
      <w:ind w:leftChars="0" w:left="0" w:firstLineChars="0" w:firstLine="0"/>
      <w:jc w:val="both"/>
      <w:textDirection w:val="lrTb"/>
      <w:textAlignment w:val="auto"/>
      <w:outlineLvl w:val="9"/>
    </w:pPr>
    <w:rPr>
      <w:rFonts w:ascii="Swis721 LtCn BT" w:eastAsia="Calibri" w:hAnsi="Swis721 LtCn BT" w:cs="Times New Roman"/>
      <w:b/>
      <w:position w:val="0"/>
      <w:sz w:val="24"/>
      <w:szCs w:val="24"/>
    </w:rPr>
  </w:style>
  <w:style w:type="paragraph" w:customStyle="1" w:styleId="e2">
    <w:name w:val="e2"/>
    <w:basedOn w:val="Prrafodelista"/>
    <w:qFormat/>
    <w:rsid w:val="00955FA5"/>
    <w:pPr>
      <w:numPr>
        <w:ilvl w:val="1"/>
        <w:numId w:val="4"/>
      </w:numPr>
      <w:tabs>
        <w:tab w:val="num" w:pos="360"/>
      </w:tabs>
      <w:suppressAutoHyphens w:val="0"/>
      <w:spacing w:after="0" w:line="240" w:lineRule="auto"/>
      <w:ind w:leftChars="0" w:left="720" w:firstLineChars="0" w:firstLine="0"/>
      <w:jc w:val="both"/>
      <w:textDirection w:val="lrTb"/>
      <w:textAlignment w:val="auto"/>
      <w:outlineLvl w:val="9"/>
    </w:pPr>
    <w:rPr>
      <w:rFonts w:ascii="Swis721 LtCn BT" w:eastAsia="Calibri" w:hAnsi="Swis721 LtCn BT" w:cs="Times New Roman"/>
      <w:b/>
      <w:position w:val="0"/>
      <w:sz w:val="24"/>
      <w:szCs w:val="24"/>
    </w:rPr>
  </w:style>
  <w:style w:type="paragraph" w:customStyle="1" w:styleId="e3">
    <w:name w:val="e3"/>
    <w:basedOn w:val="e2"/>
    <w:qFormat/>
    <w:rsid w:val="00955FA5"/>
    <w:pPr>
      <w:numPr>
        <w:ilvl w:val="2"/>
      </w:numPr>
      <w:tabs>
        <w:tab w:val="num" w:pos="360"/>
      </w:tabs>
      <w:spacing w:after="200" w:line="276" w:lineRule="auto"/>
    </w:pPr>
    <w:rPr>
      <w:bCs/>
    </w:rPr>
  </w:style>
  <w:style w:type="paragraph" w:customStyle="1" w:styleId="TtulodeTDC1">
    <w:name w:val="Título de TDC1"/>
    <w:basedOn w:val="Ttulo1"/>
    <w:next w:val="Normal"/>
    <w:uiPriority w:val="39"/>
    <w:unhideWhenUsed/>
    <w:qFormat/>
    <w:rsid w:val="00955FA5"/>
    <w:pPr>
      <w:keepNext w:val="0"/>
      <w:keepLines w:val="0"/>
      <w:suppressAutoHyphens w:val="0"/>
      <w:spacing w:before="240" w:after="0"/>
      <w:ind w:leftChars="0" w:left="432" w:firstLineChars="0" w:hanging="432"/>
      <w:jc w:val="both"/>
      <w:textDirection w:val="lrTb"/>
      <w:textAlignment w:val="auto"/>
      <w:outlineLvl w:val="9"/>
    </w:pPr>
    <w:rPr>
      <w:rFonts w:eastAsia="Times New Roman" w:cs="Times New Roman"/>
      <w:b w:val="0"/>
      <w:bCs/>
      <w:color w:val="365F91"/>
      <w:position w:val="0"/>
      <w:sz w:val="32"/>
      <w:szCs w:val="32"/>
      <w:lang w:val="es-MX" w:eastAsia="es-MX"/>
    </w:rPr>
  </w:style>
  <w:style w:type="paragraph" w:styleId="Descripcin">
    <w:name w:val="caption"/>
    <w:aliases w:val="Epígrafe,Descripción1,Epígrafe_ac_tablas"/>
    <w:basedOn w:val="Normal"/>
    <w:next w:val="Normal"/>
    <w:link w:val="DescripcinCar"/>
    <w:uiPriority w:val="35"/>
    <w:unhideWhenUsed/>
    <w:qFormat/>
    <w:rsid w:val="00955FA5"/>
    <w:pPr>
      <w:suppressAutoHyphens w:val="0"/>
      <w:spacing w:before="120" w:after="120" w:line="240" w:lineRule="auto"/>
      <w:ind w:leftChars="0" w:left="0" w:firstLineChars="0" w:firstLine="0"/>
      <w:jc w:val="both"/>
      <w:textDirection w:val="lrTb"/>
      <w:textAlignment w:val="auto"/>
      <w:outlineLvl w:val="9"/>
    </w:pPr>
    <w:rPr>
      <w:rFonts w:ascii="Calibri Light" w:eastAsia="Times New Roman" w:hAnsi="Calibri Light" w:cs="Times New Roman"/>
      <w:b/>
      <w:bCs/>
      <w:color w:val="404040"/>
      <w:position w:val="0"/>
      <w:sz w:val="20"/>
      <w:szCs w:val="20"/>
      <w:lang w:eastAsia="es-EC"/>
    </w:rPr>
  </w:style>
  <w:style w:type="character" w:customStyle="1" w:styleId="DescripcinCar">
    <w:name w:val="Descripción Car"/>
    <w:aliases w:val="Epígrafe Car,Descripción1 Car,Epígrafe_ac_tablas Car"/>
    <w:link w:val="Descripcin"/>
    <w:uiPriority w:val="35"/>
    <w:rsid w:val="00955FA5"/>
    <w:rPr>
      <w:rFonts w:ascii="Calibri Light" w:eastAsia="Times New Roman" w:hAnsi="Calibri Light" w:cs="Times New Roman"/>
      <w:b/>
      <w:bCs/>
      <w:color w:val="404040"/>
      <w:sz w:val="20"/>
      <w:szCs w:val="20"/>
    </w:rPr>
  </w:style>
  <w:style w:type="paragraph" w:customStyle="1" w:styleId="tablas">
    <w:name w:val="tablas"/>
    <w:basedOn w:val="Default"/>
    <w:uiPriority w:val="99"/>
    <w:qFormat/>
    <w:rsid w:val="00955FA5"/>
    <w:pPr>
      <w:suppressAutoHyphens w:val="0"/>
      <w:spacing w:after="0" w:line="240" w:lineRule="auto"/>
      <w:ind w:leftChars="0" w:left="0" w:firstLineChars="0" w:firstLine="0"/>
      <w:jc w:val="center"/>
      <w:textDirection w:val="lrTb"/>
      <w:textAlignment w:val="auto"/>
      <w:outlineLvl w:val="9"/>
    </w:pPr>
    <w:rPr>
      <w:rFonts w:ascii="Swis721 LtCn BT" w:eastAsia="Calibri" w:hAnsi="Swis721 LtCn BT" w:cs="Swis721 LtCn BT"/>
      <w:b/>
      <w:color w:val="auto"/>
      <w:position w:val="0"/>
      <w:sz w:val="20"/>
      <w:szCs w:val="20"/>
      <w:lang w:eastAsia="en-US"/>
    </w:rPr>
  </w:style>
  <w:style w:type="character" w:styleId="nfasis">
    <w:name w:val="Emphasis"/>
    <w:basedOn w:val="Fuentedeprrafopredeter"/>
    <w:uiPriority w:val="20"/>
    <w:qFormat/>
    <w:rsid w:val="00955FA5"/>
    <w:rPr>
      <w:i/>
      <w:iCs/>
    </w:rPr>
  </w:style>
  <w:style w:type="paragraph" w:customStyle="1" w:styleId="TableParagraph">
    <w:name w:val="Table Paragraph"/>
    <w:basedOn w:val="Normal"/>
    <w:uiPriority w:val="99"/>
    <w:rsid w:val="00955FA5"/>
    <w:pPr>
      <w:widowControl w:val="0"/>
      <w:suppressAutoHyphens w:val="0"/>
      <w:autoSpaceDE w:val="0"/>
      <w:autoSpaceDN w:val="0"/>
      <w:spacing w:before="100" w:beforeAutospacing="1" w:after="100" w:afterAutospacing="1" w:line="254" w:lineRule="auto"/>
      <w:ind w:leftChars="0" w:left="0" w:firstLineChars="0" w:firstLine="0"/>
      <w:textDirection w:val="lrTb"/>
      <w:textAlignment w:val="auto"/>
      <w:outlineLvl w:val="9"/>
    </w:pPr>
    <w:rPr>
      <w:rFonts w:ascii="Calibri" w:eastAsia="Times New Roman" w:hAnsi="Calibri" w:cs="Times New Roman"/>
      <w:position w:val="0"/>
      <w:sz w:val="24"/>
      <w:szCs w:val="24"/>
      <w:lang w:eastAsia="es-EC"/>
    </w:rPr>
  </w:style>
  <w:style w:type="paragraph" w:styleId="TDC2">
    <w:name w:val="toc 2"/>
    <w:basedOn w:val="Normal"/>
    <w:next w:val="Normal"/>
    <w:autoRedefine/>
    <w:uiPriority w:val="39"/>
    <w:unhideWhenUsed/>
    <w:rsid w:val="00433B2B"/>
    <w:pPr>
      <w:suppressAutoHyphens w:val="0"/>
      <w:spacing w:after="100"/>
      <w:ind w:leftChars="0" w:left="220" w:firstLineChars="0" w:firstLine="0"/>
      <w:textDirection w:val="lrTb"/>
      <w:textAlignment w:val="auto"/>
      <w:outlineLvl w:val="9"/>
    </w:pPr>
    <w:rPr>
      <w:rFonts w:asciiTheme="minorHAnsi" w:eastAsiaTheme="minorEastAsia" w:hAnsiTheme="minorHAnsi" w:cstheme="minorBidi"/>
      <w:position w:val="0"/>
      <w:lang w:eastAsia="es-EC"/>
    </w:rPr>
  </w:style>
  <w:style w:type="paragraph" w:styleId="TDC3">
    <w:name w:val="toc 3"/>
    <w:basedOn w:val="Normal"/>
    <w:next w:val="Normal"/>
    <w:autoRedefine/>
    <w:uiPriority w:val="39"/>
    <w:unhideWhenUsed/>
    <w:rsid w:val="00433B2B"/>
    <w:pPr>
      <w:suppressAutoHyphens w:val="0"/>
      <w:spacing w:after="100"/>
      <w:ind w:leftChars="0" w:left="440" w:firstLineChars="0" w:firstLine="0"/>
      <w:textDirection w:val="lrTb"/>
      <w:textAlignment w:val="auto"/>
      <w:outlineLvl w:val="9"/>
    </w:pPr>
    <w:rPr>
      <w:rFonts w:asciiTheme="minorHAnsi" w:eastAsiaTheme="minorEastAsia" w:hAnsiTheme="minorHAnsi" w:cstheme="minorBidi"/>
      <w:position w:val="0"/>
      <w:lang w:eastAsia="es-EC"/>
    </w:rPr>
  </w:style>
  <w:style w:type="paragraph" w:styleId="TDC4">
    <w:name w:val="toc 4"/>
    <w:basedOn w:val="Normal"/>
    <w:next w:val="Normal"/>
    <w:autoRedefine/>
    <w:uiPriority w:val="39"/>
    <w:unhideWhenUsed/>
    <w:rsid w:val="00433B2B"/>
    <w:pPr>
      <w:suppressAutoHyphens w:val="0"/>
      <w:spacing w:after="100"/>
      <w:ind w:leftChars="0" w:left="660" w:firstLineChars="0" w:firstLine="0"/>
      <w:textDirection w:val="lrTb"/>
      <w:textAlignment w:val="auto"/>
      <w:outlineLvl w:val="9"/>
    </w:pPr>
    <w:rPr>
      <w:rFonts w:asciiTheme="minorHAnsi" w:eastAsiaTheme="minorEastAsia" w:hAnsiTheme="minorHAnsi" w:cstheme="minorBidi"/>
      <w:position w:val="0"/>
      <w:lang w:eastAsia="es-EC"/>
    </w:rPr>
  </w:style>
  <w:style w:type="paragraph" w:styleId="TDC5">
    <w:name w:val="toc 5"/>
    <w:basedOn w:val="Normal"/>
    <w:next w:val="Normal"/>
    <w:autoRedefine/>
    <w:uiPriority w:val="39"/>
    <w:unhideWhenUsed/>
    <w:rsid w:val="00433B2B"/>
    <w:pPr>
      <w:suppressAutoHyphens w:val="0"/>
      <w:spacing w:after="100"/>
      <w:ind w:leftChars="0" w:left="880" w:firstLineChars="0" w:firstLine="0"/>
      <w:textDirection w:val="lrTb"/>
      <w:textAlignment w:val="auto"/>
      <w:outlineLvl w:val="9"/>
    </w:pPr>
    <w:rPr>
      <w:rFonts w:asciiTheme="minorHAnsi" w:eastAsiaTheme="minorEastAsia" w:hAnsiTheme="minorHAnsi" w:cstheme="minorBidi"/>
      <w:position w:val="0"/>
      <w:lang w:eastAsia="es-EC"/>
    </w:rPr>
  </w:style>
  <w:style w:type="paragraph" w:styleId="TDC6">
    <w:name w:val="toc 6"/>
    <w:basedOn w:val="Normal"/>
    <w:next w:val="Normal"/>
    <w:autoRedefine/>
    <w:uiPriority w:val="39"/>
    <w:unhideWhenUsed/>
    <w:rsid w:val="00433B2B"/>
    <w:pPr>
      <w:suppressAutoHyphens w:val="0"/>
      <w:spacing w:after="100"/>
      <w:ind w:leftChars="0" w:left="1100" w:firstLineChars="0" w:firstLine="0"/>
      <w:textDirection w:val="lrTb"/>
      <w:textAlignment w:val="auto"/>
      <w:outlineLvl w:val="9"/>
    </w:pPr>
    <w:rPr>
      <w:rFonts w:asciiTheme="minorHAnsi" w:eastAsiaTheme="minorEastAsia" w:hAnsiTheme="minorHAnsi" w:cstheme="minorBidi"/>
      <w:position w:val="0"/>
      <w:lang w:eastAsia="es-EC"/>
    </w:rPr>
  </w:style>
  <w:style w:type="paragraph" w:styleId="TDC7">
    <w:name w:val="toc 7"/>
    <w:basedOn w:val="Normal"/>
    <w:next w:val="Normal"/>
    <w:autoRedefine/>
    <w:uiPriority w:val="39"/>
    <w:unhideWhenUsed/>
    <w:rsid w:val="00433B2B"/>
    <w:pPr>
      <w:suppressAutoHyphens w:val="0"/>
      <w:spacing w:after="100"/>
      <w:ind w:leftChars="0" w:left="1320" w:firstLineChars="0" w:firstLine="0"/>
      <w:textDirection w:val="lrTb"/>
      <w:textAlignment w:val="auto"/>
      <w:outlineLvl w:val="9"/>
    </w:pPr>
    <w:rPr>
      <w:rFonts w:asciiTheme="minorHAnsi" w:eastAsiaTheme="minorEastAsia" w:hAnsiTheme="minorHAnsi" w:cstheme="minorBidi"/>
      <w:position w:val="0"/>
      <w:lang w:eastAsia="es-EC"/>
    </w:rPr>
  </w:style>
  <w:style w:type="paragraph" w:styleId="TDC8">
    <w:name w:val="toc 8"/>
    <w:basedOn w:val="Normal"/>
    <w:next w:val="Normal"/>
    <w:autoRedefine/>
    <w:uiPriority w:val="39"/>
    <w:unhideWhenUsed/>
    <w:rsid w:val="00433B2B"/>
    <w:pPr>
      <w:suppressAutoHyphens w:val="0"/>
      <w:spacing w:after="100"/>
      <w:ind w:leftChars="0" w:left="1540" w:firstLineChars="0" w:firstLine="0"/>
      <w:textDirection w:val="lrTb"/>
      <w:textAlignment w:val="auto"/>
      <w:outlineLvl w:val="9"/>
    </w:pPr>
    <w:rPr>
      <w:rFonts w:asciiTheme="minorHAnsi" w:eastAsiaTheme="minorEastAsia" w:hAnsiTheme="minorHAnsi" w:cstheme="minorBidi"/>
      <w:position w:val="0"/>
      <w:lang w:eastAsia="es-EC"/>
    </w:rPr>
  </w:style>
  <w:style w:type="paragraph" w:styleId="TDC9">
    <w:name w:val="toc 9"/>
    <w:basedOn w:val="Normal"/>
    <w:next w:val="Normal"/>
    <w:autoRedefine/>
    <w:uiPriority w:val="39"/>
    <w:unhideWhenUsed/>
    <w:rsid w:val="00433B2B"/>
    <w:pPr>
      <w:suppressAutoHyphens w:val="0"/>
      <w:spacing w:after="100"/>
      <w:ind w:leftChars="0" w:left="1760" w:firstLineChars="0" w:firstLine="0"/>
      <w:textDirection w:val="lrTb"/>
      <w:textAlignment w:val="auto"/>
      <w:outlineLvl w:val="9"/>
    </w:pPr>
    <w:rPr>
      <w:rFonts w:asciiTheme="minorHAnsi" w:eastAsiaTheme="minorEastAsia" w:hAnsiTheme="minorHAnsi" w:cstheme="minorBidi"/>
      <w:position w:val="0"/>
      <w:lang w:eastAsia="es-EC"/>
    </w:rPr>
  </w:style>
  <w:style w:type="character" w:styleId="Mencinsinresolver">
    <w:name w:val="Unresolved Mention"/>
    <w:basedOn w:val="Fuentedeprrafopredeter"/>
    <w:uiPriority w:val="99"/>
    <w:semiHidden/>
    <w:unhideWhenUsed/>
    <w:rsid w:val="00433B2B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2018532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>
  <go:docsCustomData xmlns:go="http://customooxmlschemas.google.com/" roundtripDataSignature="AMtx7mgchT7BqLe9PK9U15oM1BZqP+wVMw==">AMUW2mUz2se9W/IeeruYfjcmUFEls3Vvfm4cVfhQKM43pXsX0eVUrUhCqp/3c/ZT9vYoHooKXrDehouwin7Oq84flGw/LQZC6Z4x/SLHS6b6D5t5rH/yobABASiGW4sooXpj+ipsT5/V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6</Pages>
  <Words>1398</Words>
  <Characters>7694</Characters>
  <Application>Microsoft Office Word</Application>
  <DocSecurity>0</DocSecurity>
  <Lines>64</Lines>
  <Paragraphs>18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9074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SANDRA VASQUEZ GUEVARA</dc:creator>
  <cp:lastModifiedBy>Vásquez Guevara Sandra Lucía</cp:lastModifiedBy>
  <cp:revision>4</cp:revision>
  <dcterms:created xsi:type="dcterms:W3CDTF">2025-07-07T02:53:00Z</dcterms:created>
  <dcterms:modified xsi:type="dcterms:W3CDTF">2025-10-21T16:35:00Z</dcterms:modified>
</cp:coreProperties>
</file>